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CF" w:rsidRPr="00AA7ACF" w:rsidRDefault="00AA7ACF" w:rsidP="00AA7ACF">
      <w:pPr>
        <w:jc w:val="center"/>
        <w:rPr>
          <w:b/>
        </w:rPr>
      </w:pPr>
      <w:r>
        <w:rPr>
          <w:b/>
        </w:rPr>
        <w:t xml:space="preserve">                             </w:t>
      </w:r>
      <w:r w:rsidRPr="00AA7ACF">
        <w:rPr>
          <w:b/>
        </w:rPr>
        <w:t>УТВЕРЖДАЮ</w:t>
      </w:r>
    </w:p>
    <w:p w:rsidR="00AA7ACF" w:rsidRPr="00AA7ACF" w:rsidRDefault="00AA7ACF" w:rsidP="00AA7ACF">
      <w:pPr>
        <w:jc w:val="center"/>
        <w:rPr>
          <w:b/>
        </w:rPr>
      </w:pPr>
      <w:r>
        <w:rPr>
          <w:b/>
        </w:rPr>
        <w:t xml:space="preserve">                                                                          </w:t>
      </w:r>
      <w:r w:rsidRPr="00AA7ACF">
        <w:rPr>
          <w:b/>
        </w:rPr>
        <w:t>Начальник финансового управления</w:t>
      </w:r>
    </w:p>
    <w:p w:rsidR="00AA7ACF" w:rsidRPr="00AA7ACF" w:rsidRDefault="00AA7ACF" w:rsidP="00AA7ACF">
      <w:pPr>
        <w:jc w:val="right"/>
        <w:rPr>
          <w:b/>
        </w:rPr>
      </w:pPr>
      <w:r w:rsidRPr="00AA7ACF">
        <w:rPr>
          <w:b/>
        </w:rPr>
        <w:t>Администрации муниципального образования</w:t>
      </w:r>
    </w:p>
    <w:p w:rsidR="00355E2E" w:rsidRDefault="00AA7ACF" w:rsidP="00AA7ACF">
      <w:pPr>
        <w:jc w:val="center"/>
        <w:rPr>
          <w:b/>
        </w:rPr>
      </w:pPr>
      <w:r>
        <w:rPr>
          <w:b/>
        </w:rPr>
        <w:t xml:space="preserve">                                                    </w:t>
      </w:r>
      <w:r w:rsidR="00355E2E">
        <w:rPr>
          <w:b/>
        </w:rPr>
        <w:t xml:space="preserve">                          </w:t>
      </w:r>
      <w:r w:rsidRPr="00AA7ACF">
        <w:rPr>
          <w:b/>
        </w:rPr>
        <w:t xml:space="preserve">"Смоленский </w:t>
      </w:r>
      <w:r w:rsidR="00355E2E">
        <w:rPr>
          <w:b/>
        </w:rPr>
        <w:t>муниципальный округ</w:t>
      </w:r>
      <w:r w:rsidRPr="00AA7ACF">
        <w:rPr>
          <w:b/>
        </w:rPr>
        <w:t xml:space="preserve">" </w:t>
      </w:r>
    </w:p>
    <w:p w:rsidR="00AA7ACF" w:rsidRPr="00AA7ACF" w:rsidRDefault="00355E2E" w:rsidP="00AA7ACF">
      <w:pPr>
        <w:jc w:val="center"/>
        <w:rPr>
          <w:b/>
        </w:rPr>
      </w:pPr>
      <w:r>
        <w:rPr>
          <w:b/>
        </w:rPr>
        <w:t xml:space="preserve">                                                </w:t>
      </w:r>
      <w:r w:rsidR="00AA7ACF" w:rsidRPr="00AA7ACF">
        <w:rPr>
          <w:b/>
        </w:rPr>
        <w:t>Смоленской области</w:t>
      </w:r>
    </w:p>
    <w:p w:rsidR="002B4574" w:rsidRDefault="00AA7ACF" w:rsidP="00AA7ACF">
      <w:pPr>
        <w:jc w:val="center"/>
        <w:rPr>
          <w:b/>
        </w:rPr>
      </w:pPr>
      <w:r>
        <w:rPr>
          <w:b/>
        </w:rPr>
        <w:t xml:space="preserve">                                                                     </w:t>
      </w:r>
      <w:r w:rsidRPr="00AA7ACF">
        <w:rPr>
          <w:b/>
        </w:rPr>
        <w:t xml:space="preserve">_________________Е.Н. </w:t>
      </w:r>
      <w:proofErr w:type="spellStart"/>
      <w:r w:rsidRPr="00AA7ACF">
        <w:rPr>
          <w:b/>
        </w:rPr>
        <w:t>Хромова</w:t>
      </w:r>
      <w:proofErr w:type="spellEnd"/>
    </w:p>
    <w:tbl>
      <w:tblPr>
        <w:tblW w:w="12030" w:type="dxa"/>
        <w:tblInd w:w="-743" w:type="dxa"/>
        <w:tblLook w:val="04A0" w:firstRow="1" w:lastRow="0" w:firstColumn="1" w:lastColumn="0" w:noHBand="0" w:noVBand="1"/>
      </w:tblPr>
      <w:tblGrid>
        <w:gridCol w:w="11385"/>
        <w:gridCol w:w="645"/>
      </w:tblGrid>
      <w:tr w:rsidR="003F4D23" w:rsidTr="00AE45D7">
        <w:trPr>
          <w:trHeight w:val="315"/>
        </w:trPr>
        <w:tc>
          <w:tcPr>
            <w:tcW w:w="11810" w:type="dxa"/>
            <w:gridSpan w:val="2"/>
            <w:noWrap/>
            <w:vAlign w:val="bottom"/>
            <w:hideMark/>
          </w:tcPr>
          <w:tbl>
            <w:tblPr>
              <w:tblW w:w="10221" w:type="dxa"/>
              <w:tblInd w:w="93" w:type="dxa"/>
              <w:tblLook w:val="04A0" w:firstRow="1" w:lastRow="0" w:firstColumn="1" w:lastColumn="0" w:noHBand="0" w:noVBand="1"/>
            </w:tblPr>
            <w:tblGrid>
              <w:gridCol w:w="10221"/>
            </w:tblGrid>
            <w:tr w:rsidR="003F4D23" w:rsidTr="00AE45D7">
              <w:trPr>
                <w:trHeight w:val="315"/>
              </w:trPr>
              <w:tc>
                <w:tcPr>
                  <w:tcW w:w="10221" w:type="dxa"/>
                  <w:noWrap/>
                  <w:vAlign w:val="bottom"/>
                  <w:hideMark/>
                </w:tcPr>
                <w:p w:rsidR="003F4D23" w:rsidRDefault="003F4D23" w:rsidP="00AE45D7">
                  <w:pPr>
                    <w:spacing w:after="0" w:line="240" w:lineRule="auto"/>
                    <w:jc w:val="center"/>
                    <w:rPr>
                      <w:rFonts w:ascii="Arial CYR" w:eastAsia="Times New Roman" w:hAnsi="Arial CYR" w:cs="Arial CYR"/>
                      <w:b/>
                      <w:bCs/>
                      <w:color w:val="000000"/>
                      <w:sz w:val="24"/>
                      <w:szCs w:val="24"/>
                      <w:lang w:eastAsia="ru-RU"/>
                    </w:rPr>
                  </w:pPr>
                  <w:r>
                    <w:tab/>
                  </w:r>
                  <w:r>
                    <w:rPr>
                      <w:rFonts w:ascii="Arial CYR" w:eastAsia="Times New Roman" w:hAnsi="Arial CYR" w:cs="Arial CYR"/>
                      <w:b/>
                      <w:bCs/>
                      <w:color w:val="000000"/>
                      <w:sz w:val="24"/>
                      <w:szCs w:val="24"/>
                      <w:lang w:eastAsia="ru-RU"/>
                    </w:rPr>
                    <w:t>Сводная бюджетная роспись муниципального образования</w:t>
                  </w:r>
                </w:p>
              </w:tc>
            </w:tr>
            <w:tr w:rsidR="003F4D23" w:rsidTr="00AE45D7">
              <w:trPr>
                <w:trHeight w:val="315"/>
              </w:trPr>
              <w:tc>
                <w:tcPr>
                  <w:tcW w:w="10221" w:type="dxa"/>
                  <w:noWrap/>
                  <w:vAlign w:val="bottom"/>
                  <w:hideMark/>
                </w:tcPr>
                <w:p w:rsidR="00355E2E" w:rsidRDefault="003F4D23" w:rsidP="00355E2E">
                  <w:pPr>
                    <w:spacing w:after="0" w:line="240" w:lineRule="auto"/>
                    <w:jc w:val="center"/>
                    <w:rPr>
                      <w:rFonts w:ascii="Arial CYR" w:eastAsia="Times New Roman" w:hAnsi="Arial CYR" w:cs="Arial CYR"/>
                      <w:b/>
                      <w:bCs/>
                      <w:color w:val="000000"/>
                      <w:sz w:val="24"/>
                      <w:szCs w:val="24"/>
                      <w:lang w:eastAsia="ru-RU"/>
                    </w:rPr>
                  </w:pPr>
                  <w:r>
                    <w:rPr>
                      <w:rFonts w:ascii="Arial CYR" w:eastAsia="Times New Roman" w:hAnsi="Arial CYR" w:cs="Arial CYR"/>
                      <w:b/>
                      <w:bCs/>
                      <w:color w:val="000000"/>
                      <w:sz w:val="24"/>
                      <w:szCs w:val="24"/>
                      <w:lang w:eastAsia="ru-RU"/>
                    </w:rPr>
                    <w:t xml:space="preserve">"Смоленский </w:t>
                  </w:r>
                  <w:r w:rsidR="00355E2E">
                    <w:rPr>
                      <w:rFonts w:ascii="Arial CYR" w:eastAsia="Times New Roman" w:hAnsi="Arial CYR" w:cs="Arial CYR"/>
                      <w:b/>
                      <w:bCs/>
                      <w:color w:val="000000"/>
                      <w:sz w:val="24"/>
                      <w:szCs w:val="24"/>
                      <w:lang w:eastAsia="ru-RU"/>
                    </w:rPr>
                    <w:t>муниципальный округ</w:t>
                  </w:r>
                  <w:r>
                    <w:rPr>
                      <w:rFonts w:ascii="Arial CYR" w:eastAsia="Times New Roman" w:hAnsi="Arial CYR" w:cs="Arial CYR"/>
                      <w:b/>
                      <w:bCs/>
                      <w:color w:val="000000"/>
                      <w:sz w:val="24"/>
                      <w:szCs w:val="24"/>
                      <w:lang w:eastAsia="ru-RU"/>
                    </w:rPr>
                    <w:t>"</w:t>
                  </w:r>
                </w:p>
                <w:p w:rsidR="003F4D23" w:rsidRDefault="003F4D23" w:rsidP="00AE45D7">
                  <w:pPr>
                    <w:spacing w:after="0" w:line="240" w:lineRule="auto"/>
                    <w:jc w:val="center"/>
                    <w:rPr>
                      <w:rFonts w:ascii="Arial CYR" w:eastAsia="Times New Roman" w:hAnsi="Arial CYR" w:cs="Arial CYR"/>
                      <w:b/>
                      <w:bCs/>
                      <w:color w:val="000000"/>
                      <w:sz w:val="24"/>
                      <w:szCs w:val="24"/>
                      <w:lang w:eastAsia="ru-RU"/>
                    </w:rPr>
                  </w:pPr>
                  <w:r>
                    <w:rPr>
                      <w:rFonts w:ascii="Arial CYR" w:eastAsia="Times New Roman" w:hAnsi="Arial CYR" w:cs="Arial CYR"/>
                      <w:b/>
                      <w:bCs/>
                      <w:color w:val="000000"/>
                      <w:sz w:val="24"/>
                      <w:szCs w:val="24"/>
                      <w:lang w:eastAsia="ru-RU"/>
                    </w:rPr>
                    <w:t xml:space="preserve"> Смоленской области за </w:t>
                  </w:r>
                  <w:r w:rsidR="00C317FA">
                    <w:rPr>
                      <w:rFonts w:ascii="Arial CYR" w:eastAsia="Times New Roman" w:hAnsi="Arial CYR" w:cs="Arial CYR"/>
                      <w:b/>
                      <w:bCs/>
                      <w:color w:val="000000"/>
                      <w:sz w:val="24"/>
                      <w:szCs w:val="24"/>
                      <w:lang w:eastAsia="ru-RU"/>
                    </w:rPr>
                    <w:t>1</w:t>
                  </w:r>
                  <w:r w:rsidR="00AE45D7">
                    <w:rPr>
                      <w:rFonts w:ascii="Arial CYR" w:eastAsia="Times New Roman" w:hAnsi="Arial CYR" w:cs="Arial CYR"/>
                      <w:b/>
                      <w:bCs/>
                      <w:color w:val="000000"/>
                      <w:sz w:val="24"/>
                      <w:szCs w:val="24"/>
                      <w:lang w:eastAsia="ru-RU"/>
                    </w:rPr>
                    <w:t xml:space="preserve"> </w:t>
                  </w:r>
                  <w:r w:rsidR="00C317FA">
                    <w:rPr>
                      <w:rFonts w:ascii="Arial CYR" w:eastAsia="Times New Roman" w:hAnsi="Arial CYR" w:cs="Arial CYR"/>
                      <w:b/>
                      <w:bCs/>
                      <w:color w:val="000000"/>
                      <w:sz w:val="24"/>
                      <w:szCs w:val="24"/>
                      <w:lang w:eastAsia="ru-RU"/>
                    </w:rPr>
                    <w:t xml:space="preserve">квартал </w:t>
                  </w:r>
                  <w:r>
                    <w:rPr>
                      <w:rFonts w:ascii="Arial CYR" w:eastAsia="Times New Roman" w:hAnsi="Arial CYR" w:cs="Arial CYR"/>
                      <w:b/>
                      <w:bCs/>
                      <w:color w:val="000000"/>
                      <w:sz w:val="24"/>
                      <w:szCs w:val="24"/>
                      <w:lang w:eastAsia="ru-RU"/>
                    </w:rPr>
                    <w:t xml:space="preserve"> 202</w:t>
                  </w:r>
                  <w:r w:rsidR="00AE45D7">
                    <w:rPr>
                      <w:rFonts w:ascii="Arial CYR" w:eastAsia="Times New Roman" w:hAnsi="Arial CYR" w:cs="Arial CYR"/>
                      <w:b/>
                      <w:bCs/>
                      <w:color w:val="000000"/>
                      <w:sz w:val="24"/>
                      <w:szCs w:val="24"/>
                      <w:lang w:eastAsia="ru-RU"/>
                    </w:rPr>
                    <w:t>6</w:t>
                  </w:r>
                  <w:r>
                    <w:rPr>
                      <w:rFonts w:ascii="Arial CYR" w:eastAsia="Times New Roman" w:hAnsi="Arial CYR" w:cs="Arial CYR"/>
                      <w:b/>
                      <w:bCs/>
                      <w:color w:val="000000"/>
                      <w:sz w:val="24"/>
                      <w:szCs w:val="24"/>
                      <w:lang w:eastAsia="ru-RU"/>
                    </w:rPr>
                    <w:t xml:space="preserve"> года.</w:t>
                  </w:r>
                </w:p>
              </w:tc>
            </w:tr>
          </w:tbl>
          <w:p w:rsidR="003F4D23" w:rsidRDefault="003F4D23" w:rsidP="00AE45D7"/>
        </w:tc>
      </w:tr>
      <w:tr w:rsidR="003F4D23" w:rsidTr="00AE45D7">
        <w:trPr>
          <w:gridAfter w:val="1"/>
          <w:wAfter w:w="645" w:type="dxa"/>
          <w:trHeight w:val="315"/>
        </w:trPr>
        <w:tc>
          <w:tcPr>
            <w:tcW w:w="11385" w:type="dxa"/>
            <w:noWrap/>
            <w:vAlign w:val="bottom"/>
            <w:hideMark/>
          </w:tcPr>
          <w:p w:rsidR="003F4D23" w:rsidRDefault="003F4D23" w:rsidP="00AE45D7">
            <w:pPr>
              <w:spacing w:after="0"/>
            </w:pPr>
          </w:p>
        </w:tc>
      </w:tr>
      <w:tr w:rsidR="003F4D23" w:rsidTr="00AE45D7">
        <w:trPr>
          <w:gridAfter w:val="1"/>
          <w:wAfter w:w="645" w:type="dxa"/>
          <w:trHeight w:val="315"/>
        </w:trPr>
        <w:tc>
          <w:tcPr>
            <w:tcW w:w="11385" w:type="dxa"/>
            <w:noWrap/>
            <w:vAlign w:val="bottom"/>
            <w:hideMark/>
          </w:tcPr>
          <w:p w:rsidR="003F4D23" w:rsidRDefault="003F4D23" w:rsidP="00AE45D7">
            <w:pPr>
              <w:spacing w:after="0"/>
            </w:pPr>
          </w:p>
        </w:tc>
      </w:tr>
      <w:tr w:rsidR="003F4D23" w:rsidTr="00AE45D7">
        <w:trPr>
          <w:gridAfter w:val="1"/>
          <w:wAfter w:w="645" w:type="dxa"/>
          <w:trHeight w:val="240"/>
        </w:trPr>
        <w:tc>
          <w:tcPr>
            <w:tcW w:w="11385" w:type="dxa"/>
            <w:noWrap/>
            <w:vAlign w:val="bottom"/>
            <w:hideMark/>
          </w:tcPr>
          <w:p w:rsidR="003F4D23" w:rsidRDefault="003F4D23" w:rsidP="00AE45D7">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 xml:space="preserve">                                                                                                                             Дата: 3</w:t>
            </w:r>
            <w:r w:rsidR="00C317FA">
              <w:rPr>
                <w:rFonts w:ascii="Arial CYR" w:eastAsia="Times New Roman" w:hAnsi="Arial CYR" w:cs="Arial CYR"/>
                <w:color w:val="000000"/>
                <w:sz w:val="20"/>
                <w:szCs w:val="20"/>
                <w:lang w:eastAsia="ru-RU"/>
              </w:rPr>
              <w:t>1</w:t>
            </w:r>
            <w:r>
              <w:rPr>
                <w:rFonts w:ascii="Arial CYR" w:eastAsia="Times New Roman" w:hAnsi="Arial CYR" w:cs="Arial CYR"/>
                <w:color w:val="000000"/>
                <w:sz w:val="20"/>
                <w:szCs w:val="20"/>
                <w:lang w:eastAsia="ru-RU"/>
              </w:rPr>
              <w:t>.0</w:t>
            </w:r>
            <w:r w:rsidR="00C317FA">
              <w:rPr>
                <w:rFonts w:ascii="Arial CYR" w:eastAsia="Times New Roman" w:hAnsi="Arial CYR" w:cs="Arial CYR"/>
                <w:color w:val="000000"/>
                <w:sz w:val="20"/>
                <w:szCs w:val="20"/>
                <w:lang w:eastAsia="ru-RU"/>
              </w:rPr>
              <w:t>3</w:t>
            </w:r>
            <w:r>
              <w:rPr>
                <w:rFonts w:ascii="Arial CYR" w:eastAsia="Times New Roman" w:hAnsi="Arial CYR" w:cs="Arial CYR"/>
                <w:color w:val="000000"/>
                <w:sz w:val="20"/>
                <w:szCs w:val="20"/>
                <w:lang w:eastAsia="ru-RU"/>
              </w:rPr>
              <w:t>.202</w:t>
            </w:r>
            <w:r w:rsidR="00AE45D7">
              <w:rPr>
                <w:rFonts w:ascii="Arial CYR" w:eastAsia="Times New Roman" w:hAnsi="Arial CYR" w:cs="Arial CYR"/>
                <w:color w:val="000000"/>
                <w:sz w:val="20"/>
                <w:szCs w:val="20"/>
                <w:lang w:eastAsia="ru-RU"/>
              </w:rPr>
              <w:t>6</w:t>
            </w:r>
          </w:p>
          <w:p w:rsidR="003F4D23" w:rsidRDefault="003F4D23" w:rsidP="00AE45D7">
            <w:pPr>
              <w:spacing w:after="0" w:line="240" w:lineRule="auto"/>
              <w:jc w:val="right"/>
              <w:rPr>
                <w:rFonts w:ascii="Arial CYR" w:eastAsia="Times New Roman" w:hAnsi="Arial CYR" w:cs="Arial CYR"/>
                <w:color w:val="000000"/>
                <w:sz w:val="20"/>
                <w:szCs w:val="20"/>
                <w:lang w:eastAsia="ru-RU"/>
              </w:rPr>
            </w:pPr>
          </w:p>
          <w:p w:rsidR="003F4D23" w:rsidRDefault="003F4D23" w:rsidP="00AE45D7">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 xml:space="preserve">                                                                                                                                          Единица измерения: руб.</w:t>
            </w:r>
          </w:p>
        </w:tc>
      </w:tr>
    </w:tbl>
    <w:p w:rsidR="004A1B50" w:rsidRDefault="004A1B50" w:rsidP="00AA7ACF">
      <w:pPr>
        <w:jc w:val="center"/>
        <w:rPr>
          <w:b/>
        </w:rPr>
      </w:pPr>
    </w:p>
    <w:tbl>
      <w:tblPr>
        <w:tblW w:w="9580" w:type="dxa"/>
        <w:tblInd w:w="93" w:type="dxa"/>
        <w:tblLook w:val="04A0" w:firstRow="1" w:lastRow="0" w:firstColumn="1" w:lastColumn="0" w:noHBand="0" w:noVBand="1"/>
      </w:tblPr>
      <w:tblGrid>
        <w:gridCol w:w="3865"/>
        <w:gridCol w:w="782"/>
        <w:gridCol w:w="786"/>
        <w:gridCol w:w="1420"/>
        <w:gridCol w:w="786"/>
        <w:gridCol w:w="1941"/>
      </w:tblGrid>
      <w:tr w:rsidR="00AE45D7" w:rsidRPr="00AE45D7" w:rsidTr="00AE45D7">
        <w:trPr>
          <w:trHeight w:val="765"/>
        </w:trPr>
        <w:tc>
          <w:tcPr>
            <w:tcW w:w="40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Наименование показателя</w:t>
            </w:r>
          </w:p>
        </w:tc>
        <w:tc>
          <w:tcPr>
            <w:tcW w:w="7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Вед.</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Разд.</w:t>
            </w:r>
          </w:p>
        </w:tc>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proofErr w:type="spellStart"/>
            <w:r w:rsidRPr="00AE45D7">
              <w:rPr>
                <w:rFonts w:ascii="Arial CYR" w:eastAsia="Times New Roman" w:hAnsi="Arial CYR" w:cs="Arial CYR"/>
                <w:color w:val="000000"/>
                <w:sz w:val="20"/>
                <w:szCs w:val="20"/>
                <w:lang w:eastAsia="ru-RU"/>
              </w:rPr>
              <w:t>Ц.ст</w:t>
            </w:r>
            <w:proofErr w:type="spellEnd"/>
            <w:r w:rsidRPr="00AE45D7">
              <w:rPr>
                <w:rFonts w:ascii="Arial CYR" w:eastAsia="Times New Roman" w:hAnsi="Arial CYR" w:cs="Arial CYR"/>
                <w:color w:val="000000"/>
                <w:sz w:val="20"/>
                <w:szCs w:val="20"/>
                <w:lang w:eastAsia="ru-RU"/>
              </w:rPr>
              <w:t>.</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proofErr w:type="spellStart"/>
            <w:r w:rsidRPr="00AE45D7">
              <w:rPr>
                <w:rFonts w:ascii="Arial CYR" w:eastAsia="Times New Roman" w:hAnsi="Arial CYR" w:cs="Arial CYR"/>
                <w:color w:val="000000"/>
                <w:sz w:val="20"/>
                <w:szCs w:val="20"/>
                <w:lang w:eastAsia="ru-RU"/>
              </w:rPr>
              <w:t>Расх</w:t>
            </w:r>
            <w:proofErr w:type="spellEnd"/>
            <w:r w:rsidRPr="00AE45D7">
              <w:rPr>
                <w:rFonts w:ascii="Arial CYR" w:eastAsia="Times New Roman" w:hAnsi="Arial CYR" w:cs="Arial CYR"/>
                <w:color w:val="000000"/>
                <w:sz w:val="20"/>
                <w:szCs w:val="20"/>
                <w:lang w:eastAsia="ru-RU"/>
              </w:rPr>
              <w:t>.</w:t>
            </w:r>
          </w:p>
        </w:tc>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Уточненная роспись/план</w:t>
            </w:r>
          </w:p>
        </w:tc>
      </w:tr>
      <w:tr w:rsidR="00AE45D7" w:rsidRPr="00AE45D7" w:rsidTr="00AE45D7">
        <w:trPr>
          <w:trHeight w:val="276"/>
        </w:trPr>
        <w:tc>
          <w:tcPr>
            <w:tcW w:w="4051" w:type="dxa"/>
            <w:vMerge/>
            <w:tcBorders>
              <w:top w:val="single" w:sz="4" w:space="0" w:color="000000"/>
              <w:left w:val="single" w:sz="4" w:space="0" w:color="000000"/>
              <w:bottom w:val="single" w:sz="4" w:space="0" w:color="000000"/>
              <w:right w:val="single" w:sz="4" w:space="0" w:color="000000"/>
            </w:tcBorders>
            <w:vAlign w:val="center"/>
            <w:hideMark/>
          </w:tcPr>
          <w:p w:rsidR="00AE45D7" w:rsidRPr="00AE45D7" w:rsidRDefault="00AE45D7" w:rsidP="00AE45D7">
            <w:pPr>
              <w:spacing w:after="0" w:line="240" w:lineRule="auto"/>
              <w:rPr>
                <w:rFonts w:ascii="Arial CYR" w:eastAsia="Times New Roman" w:hAnsi="Arial CYR" w:cs="Arial CYR"/>
                <w:color w:val="000000"/>
                <w:sz w:val="20"/>
                <w:szCs w:val="20"/>
                <w:lang w:eastAsia="ru-RU"/>
              </w:rPr>
            </w:pPr>
          </w:p>
        </w:tc>
        <w:tc>
          <w:tcPr>
            <w:tcW w:w="782" w:type="dxa"/>
            <w:vMerge/>
            <w:tcBorders>
              <w:top w:val="single" w:sz="4" w:space="0" w:color="000000"/>
              <w:left w:val="single" w:sz="4" w:space="0" w:color="000000"/>
              <w:bottom w:val="single" w:sz="4" w:space="0" w:color="000000"/>
              <w:right w:val="single" w:sz="4" w:space="0" w:color="000000"/>
            </w:tcBorders>
            <w:vAlign w:val="center"/>
            <w:hideMark/>
          </w:tcPr>
          <w:p w:rsidR="00AE45D7" w:rsidRPr="00AE45D7" w:rsidRDefault="00AE45D7" w:rsidP="00AE45D7">
            <w:pPr>
              <w:spacing w:after="0" w:line="240" w:lineRule="auto"/>
              <w:rPr>
                <w:rFonts w:ascii="Arial CYR" w:eastAsia="Times New Roman" w:hAnsi="Arial CYR" w:cs="Arial CYR"/>
                <w:color w:val="000000"/>
                <w:sz w:val="20"/>
                <w:szCs w:val="20"/>
                <w:lang w:eastAsia="ru-RU"/>
              </w:rPr>
            </w:pPr>
          </w:p>
        </w:tc>
        <w:tc>
          <w:tcPr>
            <w:tcW w:w="786" w:type="dxa"/>
            <w:vMerge/>
            <w:tcBorders>
              <w:top w:val="single" w:sz="4" w:space="0" w:color="000000"/>
              <w:left w:val="single" w:sz="4" w:space="0" w:color="000000"/>
              <w:bottom w:val="single" w:sz="4" w:space="0" w:color="000000"/>
              <w:right w:val="single" w:sz="4" w:space="0" w:color="000000"/>
            </w:tcBorders>
            <w:vAlign w:val="center"/>
            <w:hideMark/>
          </w:tcPr>
          <w:p w:rsidR="00AE45D7" w:rsidRPr="00AE45D7" w:rsidRDefault="00AE45D7" w:rsidP="00AE45D7">
            <w:pPr>
              <w:spacing w:after="0" w:line="240" w:lineRule="auto"/>
              <w:rPr>
                <w:rFonts w:ascii="Arial CYR" w:eastAsia="Times New Roman" w:hAnsi="Arial CYR" w:cs="Arial CYR"/>
                <w:color w:val="000000"/>
                <w:sz w:val="20"/>
                <w:szCs w:val="20"/>
                <w:lang w:eastAsia="ru-RU"/>
              </w:rPr>
            </w:pPr>
          </w:p>
        </w:tc>
        <w:tc>
          <w:tcPr>
            <w:tcW w:w="1234" w:type="dxa"/>
            <w:vMerge/>
            <w:tcBorders>
              <w:top w:val="single" w:sz="4" w:space="0" w:color="000000"/>
              <w:left w:val="single" w:sz="4" w:space="0" w:color="000000"/>
              <w:bottom w:val="single" w:sz="4" w:space="0" w:color="000000"/>
              <w:right w:val="single" w:sz="4" w:space="0" w:color="000000"/>
            </w:tcBorders>
            <w:vAlign w:val="center"/>
            <w:hideMark/>
          </w:tcPr>
          <w:p w:rsidR="00AE45D7" w:rsidRPr="00AE45D7" w:rsidRDefault="00AE45D7" w:rsidP="00AE45D7">
            <w:pPr>
              <w:spacing w:after="0" w:line="240" w:lineRule="auto"/>
              <w:rPr>
                <w:rFonts w:ascii="Arial CYR" w:eastAsia="Times New Roman" w:hAnsi="Arial CYR" w:cs="Arial CYR"/>
                <w:color w:val="000000"/>
                <w:sz w:val="20"/>
                <w:szCs w:val="20"/>
                <w:lang w:eastAsia="ru-RU"/>
              </w:rPr>
            </w:pPr>
          </w:p>
        </w:tc>
        <w:tc>
          <w:tcPr>
            <w:tcW w:w="786" w:type="dxa"/>
            <w:vMerge/>
            <w:tcBorders>
              <w:top w:val="single" w:sz="4" w:space="0" w:color="000000"/>
              <w:left w:val="single" w:sz="4" w:space="0" w:color="000000"/>
              <w:bottom w:val="single" w:sz="4" w:space="0" w:color="000000"/>
              <w:right w:val="single" w:sz="4" w:space="0" w:color="000000"/>
            </w:tcBorders>
            <w:vAlign w:val="center"/>
            <w:hideMark/>
          </w:tcPr>
          <w:p w:rsidR="00AE45D7" w:rsidRPr="00AE45D7" w:rsidRDefault="00AE45D7" w:rsidP="00AE45D7">
            <w:pPr>
              <w:spacing w:after="0" w:line="240" w:lineRule="auto"/>
              <w:rPr>
                <w:rFonts w:ascii="Arial CYR" w:eastAsia="Times New Roman" w:hAnsi="Arial CYR" w:cs="Arial CYR"/>
                <w:color w:val="000000"/>
                <w:sz w:val="20"/>
                <w:szCs w:val="20"/>
                <w:lang w:eastAsia="ru-RU"/>
              </w:rPr>
            </w:pPr>
          </w:p>
        </w:tc>
        <w:tc>
          <w:tcPr>
            <w:tcW w:w="1941" w:type="dxa"/>
            <w:vMerge/>
            <w:tcBorders>
              <w:top w:val="single" w:sz="4" w:space="0" w:color="000000"/>
              <w:left w:val="single" w:sz="4" w:space="0" w:color="000000"/>
              <w:bottom w:val="single" w:sz="4" w:space="0" w:color="000000"/>
              <w:right w:val="single" w:sz="4" w:space="0" w:color="000000"/>
            </w:tcBorders>
            <w:vAlign w:val="center"/>
            <w:hideMark/>
          </w:tcPr>
          <w:p w:rsidR="00AE45D7" w:rsidRPr="00AE45D7" w:rsidRDefault="00AE45D7" w:rsidP="00AE45D7">
            <w:pPr>
              <w:spacing w:after="0" w:line="240" w:lineRule="auto"/>
              <w:rPr>
                <w:rFonts w:ascii="Arial CYR" w:eastAsia="Times New Roman" w:hAnsi="Arial CYR" w:cs="Arial CYR"/>
                <w:color w:val="000000"/>
                <w:sz w:val="20"/>
                <w:szCs w:val="20"/>
                <w:lang w:eastAsia="ru-RU"/>
              </w:rPr>
            </w:pP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Смоленская окружная Дума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5 438 625,79</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5 438 625,79</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5 438 625,79</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9900300140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5 438 625,79</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9900300140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1 754 808,35</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9900300140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529 952,12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9900300140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3 153 865,32</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Контрольно - ревизионная комиссия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4 330 522,80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4 330 522,80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4 330 522,80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4 330 522,80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3 172 444,55</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958 078,25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200 000,00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Управление жилищно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201 709 366,22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370 000,00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370 000,00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Энергосбережение и повышение энергетической эффективности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3940120680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370 000,00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3940120680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370 000,00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НАЦИОНАЛЬНАЯ ЭКОНОМИКА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145 127 766,22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Дорожное хозяйство (дорожные фонды)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145 127 766,22</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Совершенствование и развитие автомобильных дорог общего пользования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054019Д001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27 014 153,61</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054019Д001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1 170 610,00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054019Д001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25 843 543,61</w:t>
            </w:r>
          </w:p>
        </w:tc>
      </w:tr>
      <w:tr w:rsidR="00AE45D7" w:rsidRPr="00AE45D7" w:rsidTr="00AE45D7">
        <w:trPr>
          <w:trHeight w:val="264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05402SД030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40 041 000,00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05402SД030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40 041 000,00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05402SД030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05402SД031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60 161 702,61</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05402SД031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60 161 702,61</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безопасности дорожного движения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1540122310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1540122310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Содержание автомобильных дорог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8300101371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8300101371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10 000 000,00</w:t>
            </w:r>
          </w:p>
        </w:tc>
      </w:tr>
      <w:tr w:rsidR="00AE45D7" w:rsidRPr="00AE45D7" w:rsidTr="00AE45D7">
        <w:trPr>
          <w:trHeight w:val="23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Непрограммные мероприятия направленные на проектирование, строительство, реконструкцию, капитальный ремонт</w:t>
            </w:r>
            <w:proofErr w:type="gramStart"/>
            <w:r w:rsidRPr="00AE45D7">
              <w:rPr>
                <w:rFonts w:ascii="Arial CYR" w:eastAsia="Times New Roman" w:hAnsi="Arial CYR" w:cs="Arial CYR"/>
                <w:b/>
                <w:bCs/>
                <w:color w:val="000000"/>
                <w:sz w:val="20"/>
                <w:szCs w:val="20"/>
                <w:lang w:eastAsia="ru-RU"/>
              </w:rPr>
              <w:t xml:space="preserve"> ,</w:t>
            </w:r>
            <w:proofErr w:type="gramEnd"/>
            <w:r w:rsidRPr="00AE45D7">
              <w:rPr>
                <w:rFonts w:ascii="Arial CYR" w:eastAsia="Times New Roman" w:hAnsi="Arial CYR" w:cs="Arial CYR"/>
                <w:b/>
                <w:bCs/>
                <w:color w:val="000000"/>
                <w:sz w:val="20"/>
                <w:szCs w:val="20"/>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7 610 910,00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7 610 910,00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ЖИЛИЩНО-КОММУНАЛЬНОЕ ХОЗЯЙСТВО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56 211 600,00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Коммунальное хозяйство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56 211 600,00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Комплексное развитие систем коммунальной инфраструктуры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1240222040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39 850 000,00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1240222040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39 850 000,00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установку автоматизированных насосных станций на источниках водоснабжения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12402S2240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770 105,27</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12402S2240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770 105,27</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реализацию мероприятий по модернизации коммунальной инфраструктуры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124И351540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124И351540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Ремонт объектов теплоснабжения и прочие расходы </w:t>
            </w:r>
            <w:proofErr w:type="gramStart"/>
            <w:r w:rsidRPr="00AE45D7">
              <w:rPr>
                <w:rFonts w:ascii="Arial CYR" w:eastAsia="Times New Roman" w:hAnsi="Arial CYR" w:cs="Arial CYR"/>
                <w:b/>
                <w:bCs/>
                <w:color w:val="000000"/>
                <w:sz w:val="20"/>
                <w:szCs w:val="20"/>
                <w:lang w:eastAsia="ru-RU"/>
              </w:rPr>
              <w:t>с</w:t>
            </w:r>
            <w:proofErr w:type="gramEnd"/>
            <w:r w:rsidRPr="00AE45D7">
              <w:rPr>
                <w:rFonts w:ascii="Arial CYR" w:eastAsia="Times New Roman" w:hAnsi="Arial CYR" w:cs="Arial CYR"/>
                <w:b/>
                <w:bCs/>
                <w:color w:val="000000"/>
                <w:sz w:val="20"/>
                <w:szCs w:val="20"/>
                <w:lang w:eastAsia="ru-RU"/>
              </w:rPr>
              <w:t xml:space="preserve"> сфере теплоснабжения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8300422330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8300422330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5 000 000,00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Ремонт объектов водоснабжения, водоотведения и прочие расходы в сфере водоснабжения, водоотведения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8300422340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10 591 494,73</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8300422340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10 591 494,73</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419 378 069,85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171 060 651,22</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72 805 430,80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территориальных комитетов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9900400160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58 616 107,26</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9900400160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34 917 030,00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9900400160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10 544 943,06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9900400160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8 272 059,23</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9900400160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4 865 041,04</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Уплата иных платежей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9900400160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17 033,93</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14 189 323,54</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10 667 683,22</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3 221 640,32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98 255 220,42</w:t>
            </w:r>
          </w:p>
        </w:tc>
      </w:tr>
      <w:tr w:rsidR="00AE45D7" w:rsidRPr="00AE45D7" w:rsidTr="00AE45D7">
        <w:trPr>
          <w:trHeight w:val="211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0940122390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18 087,30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0940122390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18 087,30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содержанию, проведению капитального и текущего ремонта муниципального жилого </w:t>
            </w:r>
            <w:proofErr w:type="gramStart"/>
            <w:r w:rsidRPr="00AE45D7">
              <w:rPr>
                <w:rFonts w:ascii="Arial CYR" w:eastAsia="Times New Roman" w:hAnsi="Arial CYR" w:cs="Arial CYR"/>
                <w:b/>
                <w:bCs/>
                <w:color w:val="000000"/>
                <w:sz w:val="20"/>
                <w:szCs w:val="20"/>
                <w:lang w:eastAsia="ru-RU"/>
              </w:rPr>
              <w:t>фонда</w:t>
            </w:r>
            <w:proofErr w:type="gramEnd"/>
            <w:r w:rsidRPr="00AE45D7">
              <w:rPr>
                <w:rFonts w:ascii="Arial CYR" w:eastAsia="Times New Roman" w:hAnsi="Arial CYR" w:cs="Arial CYR"/>
                <w:b/>
                <w:bCs/>
                <w:color w:val="000000"/>
                <w:sz w:val="20"/>
                <w:szCs w:val="20"/>
                <w:lang w:eastAsia="ru-RU"/>
              </w:rPr>
              <w:t xml:space="preserve"> в том числе по решениям судов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11 998 271,22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11 998 271,22</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46 000,00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46 000,00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содержанию, проведению капитального и текущего ремонта муниципального жилого </w:t>
            </w:r>
            <w:proofErr w:type="gramStart"/>
            <w:r w:rsidRPr="00AE45D7">
              <w:rPr>
                <w:rFonts w:ascii="Arial CYR" w:eastAsia="Times New Roman" w:hAnsi="Arial CYR" w:cs="Arial CYR"/>
                <w:b/>
                <w:bCs/>
                <w:color w:val="000000"/>
                <w:sz w:val="20"/>
                <w:szCs w:val="20"/>
                <w:lang w:eastAsia="ru-RU"/>
              </w:rPr>
              <w:t>фонда</w:t>
            </w:r>
            <w:proofErr w:type="gramEnd"/>
            <w:r w:rsidRPr="00AE45D7">
              <w:rPr>
                <w:rFonts w:ascii="Arial CYR" w:eastAsia="Times New Roman" w:hAnsi="Arial CYR" w:cs="Arial CYR"/>
                <w:b/>
                <w:bCs/>
                <w:color w:val="000000"/>
                <w:sz w:val="20"/>
                <w:szCs w:val="20"/>
                <w:lang w:eastAsia="ru-RU"/>
              </w:rPr>
              <w:t xml:space="preserve"> в том числе по решениям судов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6 336 738,97</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6 159 145,62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177 593,35</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оплате взносов на капитальный ремонт муниципального жилого фонда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3 611 798,89</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3 611 798,89</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Мероприятия по содержанию, обслуживанию и распоряжению объектами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133 200,00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133 200,00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3 127 931,34</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88 600,00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3 039 331,34</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Уплата иных платежей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87002L5762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72 676 280,00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87002L5762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72 676 280,00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9920220640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306 912,70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9920220640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306 912,70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НАЦИОНАЛЬНАЯ ОБОРОНА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6 366 306,10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Мобилизационная и вневойсковая подготовка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6 366 306,10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Субвенции на осуществление первичного воинского учета, на территориях, где отсутствуют военные комиссариаты на территории муниципального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7800151180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6 366 306,10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7800151180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4 204 860,00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7800151180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1 269 867,72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7800151180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891 578,38</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НАЦИОНАЛЬНАЯ БЕЗОПАСНОСТЬ И ПРАВООХРАНИТЕЛЬНАЯ ДЕЯТЕЛЬНОСТЬ</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1 983 400,00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0310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1 983 400,00</w:t>
            </w:r>
          </w:p>
        </w:tc>
      </w:tr>
      <w:tr w:rsidR="00AE45D7" w:rsidRPr="00AE45D7" w:rsidTr="00AE45D7">
        <w:trPr>
          <w:trHeight w:val="211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0310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0940122390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1 500 000,00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0310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0940122390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1 500 000,00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0310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483 400,00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0310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483 400,00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НАЦИОНАЛЬНАЯ ЭКОНОМИКА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66 860 000,00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Водное хозяйство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910 000,00</w:t>
            </w:r>
          </w:p>
        </w:tc>
      </w:tr>
      <w:tr w:rsidR="00AE45D7" w:rsidRPr="00AE45D7" w:rsidTr="00AE45D7">
        <w:trPr>
          <w:trHeight w:val="211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0940122390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0940122390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мероприятия по отдельным полномочиям в области водных отношений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610 000,00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610 000,00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Обеспечение содержания, обслуживания и распоряжения объектами муниципальной собственности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Дорожное хозяйство (дорожные фонды)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65 800 000,00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Содержание автомобильных дорог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8300101371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2 772 365,38</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8300101371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2 772 365,38</w:t>
            </w:r>
          </w:p>
        </w:tc>
      </w:tr>
      <w:tr w:rsidR="00AE45D7" w:rsidRPr="00AE45D7" w:rsidTr="00AE45D7">
        <w:trPr>
          <w:trHeight w:val="23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Непрограммные мероприятия направленные на проектирование, строительство, реконструкцию, капитальный ремонт</w:t>
            </w:r>
            <w:proofErr w:type="gramStart"/>
            <w:r w:rsidRPr="00AE45D7">
              <w:rPr>
                <w:rFonts w:ascii="Arial CYR" w:eastAsia="Times New Roman" w:hAnsi="Arial CYR" w:cs="Arial CYR"/>
                <w:b/>
                <w:bCs/>
                <w:color w:val="000000"/>
                <w:sz w:val="20"/>
                <w:szCs w:val="20"/>
                <w:lang w:eastAsia="ru-RU"/>
              </w:rPr>
              <w:t xml:space="preserve"> ,</w:t>
            </w:r>
            <w:proofErr w:type="gramEnd"/>
            <w:r w:rsidRPr="00AE45D7">
              <w:rPr>
                <w:rFonts w:ascii="Arial CYR" w:eastAsia="Times New Roman" w:hAnsi="Arial CYR" w:cs="Arial CYR"/>
                <w:b/>
                <w:bCs/>
                <w:color w:val="000000"/>
                <w:sz w:val="20"/>
                <w:szCs w:val="20"/>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51 134,62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51 134,62</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w:t>
            </w:r>
            <w:proofErr w:type="gramStart"/>
            <w:r w:rsidRPr="00AE45D7">
              <w:rPr>
                <w:rFonts w:ascii="Arial CYR" w:eastAsia="Times New Roman" w:hAnsi="Arial CYR" w:cs="Arial CYR"/>
                <w:b/>
                <w:bCs/>
                <w:color w:val="000000"/>
                <w:sz w:val="20"/>
                <w:szCs w:val="20"/>
                <w:lang w:eastAsia="ru-RU"/>
              </w:rPr>
              <w:t>Мероприятия</w:t>
            </w:r>
            <w:proofErr w:type="gramEnd"/>
            <w:r w:rsidRPr="00AE45D7">
              <w:rPr>
                <w:rFonts w:ascii="Arial CYR" w:eastAsia="Times New Roman" w:hAnsi="Arial CYR" w:cs="Arial CYR"/>
                <w:b/>
                <w:bCs/>
                <w:color w:val="000000"/>
                <w:sz w:val="20"/>
                <w:szCs w:val="20"/>
                <w:lang w:eastAsia="ru-RU"/>
              </w:rPr>
              <w:t xml:space="preserve"> направленные на содержание, совершенствование и развитие сети автомобильных дорог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62 976 500,00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62 976 500,00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вопросы в области национальной экономики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150 000,00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землепользованию и землеустройству</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125 000,00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105 000,00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245</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Межевание земельных участков</w:t>
            </w:r>
            <w:proofErr w:type="gramStart"/>
            <w:r w:rsidRPr="00AE45D7">
              <w:rPr>
                <w:rFonts w:ascii="Arial CYR" w:eastAsia="Times New Roman" w:hAnsi="Arial CYR" w:cs="Arial CYR"/>
                <w:b/>
                <w:bCs/>
                <w:color w:val="000000"/>
                <w:sz w:val="20"/>
                <w:szCs w:val="20"/>
                <w:lang w:eastAsia="ru-RU"/>
              </w:rPr>
              <w:t xml:space="preserve"> ,</w:t>
            </w:r>
            <w:proofErr w:type="gramEnd"/>
            <w:r w:rsidRPr="00AE45D7">
              <w:rPr>
                <w:rFonts w:ascii="Arial CYR" w:eastAsia="Times New Roman" w:hAnsi="Arial CYR" w:cs="Arial CYR"/>
                <w:b/>
                <w:bCs/>
                <w:color w:val="000000"/>
                <w:sz w:val="20"/>
                <w:szCs w:val="20"/>
                <w:lang w:eastAsia="ru-RU"/>
              </w:rPr>
              <w:t xml:space="preserve"> кадастровые работы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8700120990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ЖИЛИЩНО-КОММУНАЛЬНОЕ ХОЗЯЙСТВО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173 107 712,53</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Жилищное хозяйство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4 869 116,01</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содержанию, проведению капитального и текущего ремонта муниципального жилого </w:t>
            </w:r>
            <w:proofErr w:type="gramStart"/>
            <w:r w:rsidRPr="00AE45D7">
              <w:rPr>
                <w:rFonts w:ascii="Arial CYR" w:eastAsia="Times New Roman" w:hAnsi="Arial CYR" w:cs="Arial CYR"/>
                <w:b/>
                <w:bCs/>
                <w:color w:val="000000"/>
                <w:sz w:val="20"/>
                <w:szCs w:val="20"/>
                <w:lang w:eastAsia="ru-RU"/>
              </w:rPr>
              <w:t>фонда</w:t>
            </w:r>
            <w:proofErr w:type="gramEnd"/>
            <w:r w:rsidRPr="00AE45D7">
              <w:rPr>
                <w:rFonts w:ascii="Arial CYR" w:eastAsia="Times New Roman" w:hAnsi="Arial CYR" w:cs="Arial CYR"/>
                <w:b/>
                <w:bCs/>
                <w:color w:val="000000"/>
                <w:sz w:val="20"/>
                <w:szCs w:val="20"/>
                <w:lang w:eastAsia="ru-RU"/>
              </w:rPr>
              <w:t xml:space="preserve"> в том числе по решениям судов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3 459 981,53</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602 805,06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1240120830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2 857 176,47</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содержанию, проведению капитального и текущего ремонта муниципального жилого </w:t>
            </w:r>
            <w:proofErr w:type="gramStart"/>
            <w:r w:rsidRPr="00AE45D7">
              <w:rPr>
                <w:rFonts w:ascii="Arial CYR" w:eastAsia="Times New Roman" w:hAnsi="Arial CYR" w:cs="Arial CYR"/>
                <w:b/>
                <w:bCs/>
                <w:color w:val="000000"/>
                <w:sz w:val="20"/>
                <w:szCs w:val="20"/>
                <w:lang w:eastAsia="ru-RU"/>
              </w:rPr>
              <w:t>фонда</w:t>
            </w:r>
            <w:proofErr w:type="gramEnd"/>
            <w:r w:rsidRPr="00AE45D7">
              <w:rPr>
                <w:rFonts w:ascii="Arial CYR" w:eastAsia="Times New Roman" w:hAnsi="Arial CYR" w:cs="Arial CYR"/>
                <w:b/>
                <w:bCs/>
                <w:color w:val="000000"/>
                <w:sz w:val="20"/>
                <w:szCs w:val="20"/>
                <w:lang w:eastAsia="ru-RU"/>
              </w:rPr>
              <w:t xml:space="preserve"> в том числе по решениям судов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1 409 134,48</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1 219 745,16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189 389,32</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Коммунальное хозяйство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29 479 360,62</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Созданию мест (площадок) накопления твердых коммунальных отходов и приобретение контейнеров (бункеров) для накопления ТКО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1440122410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1440122410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строительство, реконструкцию, капитальный ремонт шахтных колодцев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14401S1980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383 745,40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14401S1980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383 745,40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w:t>
            </w:r>
            <w:proofErr w:type="gramStart"/>
            <w:r w:rsidRPr="00AE45D7">
              <w:rPr>
                <w:rFonts w:ascii="Arial CYR" w:eastAsia="Times New Roman" w:hAnsi="Arial CYR" w:cs="Arial CYR"/>
                <w:b/>
                <w:bCs/>
                <w:color w:val="000000"/>
                <w:sz w:val="20"/>
                <w:szCs w:val="20"/>
                <w:lang w:eastAsia="ru-RU"/>
              </w:rPr>
              <w:t>Мероприятия</w:t>
            </w:r>
            <w:proofErr w:type="gramEnd"/>
            <w:r w:rsidRPr="00AE45D7">
              <w:rPr>
                <w:rFonts w:ascii="Arial CYR" w:eastAsia="Times New Roman" w:hAnsi="Arial CYR" w:cs="Arial CYR"/>
                <w:b/>
                <w:bCs/>
                <w:color w:val="000000"/>
                <w:sz w:val="20"/>
                <w:szCs w:val="20"/>
                <w:lang w:eastAsia="ru-RU"/>
              </w:rPr>
              <w:t xml:space="preserve"> направленные на прочее благоустройство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содержанию мест захоронения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оплате взносов на капитальный ремонт муниципального жилого фонда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выравниванию выпадающих доходов и прочие мероприятия в сфере жилищно - коммунального хозяйства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28 485 615,22</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15 121 685,46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8 874 142,76</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810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4 439 787,00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Благоустройство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138 759 235,90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0640120690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1 728,78</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0640120690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1 728,78</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реализацию программ формирования современной городской среды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064И455550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17 287 795,13</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064И455550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17 287 795,13</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w:t>
            </w:r>
            <w:proofErr w:type="spellStart"/>
            <w:r w:rsidRPr="00AE45D7">
              <w:rPr>
                <w:rFonts w:ascii="Arial CYR" w:eastAsia="Times New Roman" w:hAnsi="Arial CYR" w:cs="Arial CYR"/>
                <w:b/>
                <w:bCs/>
                <w:color w:val="000000"/>
                <w:sz w:val="20"/>
                <w:szCs w:val="20"/>
                <w:lang w:eastAsia="ru-RU"/>
              </w:rPr>
              <w:t>софинансирование</w:t>
            </w:r>
            <w:proofErr w:type="spellEnd"/>
            <w:r w:rsidRPr="00AE45D7">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13401L2030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5 937,25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13401L2030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5 937,25</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w:t>
            </w:r>
            <w:proofErr w:type="spellStart"/>
            <w:r w:rsidRPr="00AE45D7">
              <w:rPr>
                <w:rFonts w:ascii="Arial CYR" w:eastAsia="Times New Roman" w:hAnsi="Arial CYR" w:cs="Arial CYR"/>
                <w:b/>
                <w:bCs/>
                <w:color w:val="000000"/>
                <w:sz w:val="20"/>
                <w:szCs w:val="20"/>
                <w:lang w:eastAsia="ru-RU"/>
              </w:rPr>
              <w:t>софинансирование</w:t>
            </w:r>
            <w:proofErr w:type="spellEnd"/>
            <w:r w:rsidRPr="00AE45D7">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13401L2031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1 884 284,00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13401L2031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1 884 284,00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w:t>
            </w:r>
            <w:proofErr w:type="spellStart"/>
            <w:r w:rsidRPr="00AE45D7">
              <w:rPr>
                <w:rFonts w:ascii="Arial CYR" w:eastAsia="Times New Roman" w:hAnsi="Arial CYR" w:cs="Arial CYR"/>
                <w:b/>
                <w:bCs/>
                <w:color w:val="000000"/>
                <w:sz w:val="20"/>
                <w:szCs w:val="20"/>
                <w:lang w:eastAsia="ru-RU"/>
              </w:rPr>
              <w:t>софинансирование</w:t>
            </w:r>
            <w:proofErr w:type="spellEnd"/>
            <w:r w:rsidRPr="00AE45D7">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13401L2032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13401L2032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w:t>
            </w:r>
            <w:proofErr w:type="spellStart"/>
            <w:r w:rsidRPr="00AE45D7">
              <w:rPr>
                <w:rFonts w:ascii="Arial CYR" w:eastAsia="Times New Roman" w:hAnsi="Arial CYR" w:cs="Arial CYR"/>
                <w:b/>
                <w:bCs/>
                <w:color w:val="000000"/>
                <w:sz w:val="20"/>
                <w:szCs w:val="20"/>
                <w:lang w:eastAsia="ru-RU"/>
              </w:rPr>
              <w:t>софинансирование</w:t>
            </w:r>
            <w:proofErr w:type="spellEnd"/>
            <w:r w:rsidRPr="00AE45D7">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13401L2033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268 143,00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13401L2033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268 143,00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ремонт и восстановление воинских захоронений и мемориальных сооружений, находящихся вне воинских захоронений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13401S2010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3 157 895,00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13401S2010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3 157 895,00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w:t>
            </w:r>
            <w:proofErr w:type="spellStart"/>
            <w:r w:rsidRPr="00AE45D7">
              <w:rPr>
                <w:rFonts w:ascii="Arial CYR" w:eastAsia="Times New Roman" w:hAnsi="Arial CYR" w:cs="Arial CYR"/>
                <w:b/>
                <w:bCs/>
                <w:color w:val="000000"/>
                <w:sz w:val="20"/>
                <w:szCs w:val="20"/>
                <w:lang w:eastAsia="ru-RU"/>
              </w:rPr>
              <w:t>софинансирование</w:t>
            </w:r>
            <w:proofErr w:type="spellEnd"/>
            <w:r w:rsidRPr="00AE45D7">
              <w:rPr>
                <w:rFonts w:ascii="Arial CYR" w:eastAsia="Times New Roman" w:hAnsi="Arial CYR" w:cs="Arial CYR"/>
                <w:b/>
                <w:bCs/>
                <w:color w:val="000000"/>
                <w:sz w:val="20"/>
                <w:szCs w:val="20"/>
                <w:lang w:eastAsia="ru-RU"/>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13401S2030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13401S2030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Устройство детских игровых площадок</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14401S1170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3 000 667,00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14401S1170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3 000 667,00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обеспечение комплексного развития сельских территорий (реализация мероприятий по благоустройству)</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32401L5767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20 622 127,20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32401L5767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20 622 127,20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1 975 381,75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1 975 381,75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w:t>
            </w:r>
            <w:proofErr w:type="gramStart"/>
            <w:r w:rsidRPr="00AE45D7">
              <w:rPr>
                <w:rFonts w:ascii="Arial CYR" w:eastAsia="Times New Roman" w:hAnsi="Arial CYR" w:cs="Arial CYR"/>
                <w:b/>
                <w:bCs/>
                <w:color w:val="000000"/>
                <w:sz w:val="20"/>
                <w:szCs w:val="20"/>
                <w:lang w:eastAsia="ru-RU"/>
              </w:rPr>
              <w:t>Мероприятия</w:t>
            </w:r>
            <w:proofErr w:type="gramEnd"/>
            <w:r w:rsidRPr="00AE45D7">
              <w:rPr>
                <w:rFonts w:ascii="Arial CYR" w:eastAsia="Times New Roman" w:hAnsi="Arial CYR" w:cs="Arial CYR"/>
                <w:b/>
                <w:bCs/>
                <w:color w:val="000000"/>
                <w:sz w:val="20"/>
                <w:szCs w:val="20"/>
                <w:lang w:eastAsia="ru-RU"/>
              </w:rPr>
              <w:t xml:space="preserve"> направленные на прочее благоустройство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22 560 774,93</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22 119 408,75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336 860,04</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Уплата иных платежей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4 506,14</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содержанию мест захоронения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7 822 888,06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7 803 993,87</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Уплата иных платежей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18 894,19</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содержанию и обслуживанию уличного освещения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60 141 613,80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26 697 378,27</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33 408 199,20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Уплата иных платежей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8700120860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36 036,33</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Устройство детских игровых площадок</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87009S1170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904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87009S1170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Администрация муниципального образования "Смоленский муниципальный округ"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386 513 973,30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254 181 172,89</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3 754 141,52</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9900200140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3 754 141,52</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9900200140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2 883 365,22</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9900200140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870 776,30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108 098 627,61</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Реализация государственных полномочий по созданию административных комиссий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658 091,00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491 621,36</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148 469,64</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7800180900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Реализация государственных полномочий по созданию и организации деятельности комиссий по делам несовершеннолетних и защите их прав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1 332 388,00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996 304,15</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300 883,85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35 200,00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106 108 148,61</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67 296 851,33</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57 000,00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20 323 665,83</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14 267 051,81</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3 711 524,00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Уплата иных платежей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452 055,64</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Судебная система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75 600,00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7800151200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75 600,00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7800151200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75 600,00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Резервные фонды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13 370 000,00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8101027770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13 370 000,00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Резервные средства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8101027770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13 370 000,00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128 882 803,76</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Комплексные меры по профилактике правонарушений и усилению борьбы с преступностью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0740101380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101 000,00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0740101380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101 000,00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муниципальной службы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0840101390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420 500,00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0840101390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420 500,00</w:t>
            </w:r>
          </w:p>
        </w:tc>
      </w:tr>
      <w:tr w:rsidR="00AE45D7" w:rsidRPr="00AE45D7" w:rsidTr="00AE45D7">
        <w:trPr>
          <w:trHeight w:val="211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Защита населения и территорий от чрезвычайных ситуаций, обеспечение пожарной безопасности и безопасности людей на водных объектах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0940122390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0940122390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1040102010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29 000,00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1040102010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29 000,00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Комплексные меры противодействия злоупотреблению наркотическими средствами и их незаконному обороту</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1140101400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1140101400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Осуществление переданных полномочий Российской Федерации на государственную регистрацию актов гражданского состояния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7800159300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2 588 573,00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7800159300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1 991 210,00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7800159300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597 363,00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7800181390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813 867,00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7800181390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477 903,08</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7800181390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143 370,92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7800181390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192 593,00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8200101750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2 881 100,00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8200101750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2 881 100,00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муниципальных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8500100150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82 009 958,00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8500100150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81 829 958,00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8500100150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муниципальных учреждений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9900600150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38 627 805,76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Фонд оплаты труда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9900600150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28 830 880,00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9900600150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8 706 925,76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9900600150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1 090 000,00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Финансирование расходов по прочим непрограммных мероприятиям, оказание единовременных денежных вознаграждений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9900720390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Иные выплаты населению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9900720390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360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Ежемесячная денежная выплата "Почетный гражданин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9900822320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Публичные нормативные выплаты гражданам несоциального характера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9900822320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330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НАЦИОНАЛЬНАЯ БЕЗОПАСНОСТЬ И ПРАВООХРАНИТЕЛЬНАЯ ДЕЯТЕЛЬНОСТЬ</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Гражданская оборона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8700281820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8700281820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НАЦИОНАЛЬНАЯ ЭКОНОМИКА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10 159 090,00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Сельское хозяйство и рыболовство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370 000,00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w:t>
            </w:r>
            <w:proofErr w:type="gramStart"/>
            <w:r w:rsidRPr="00AE45D7">
              <w:rPr>
                <w:rFonts w:ascii="Arial CYR" w:eastAsia="Times New Roman" w:hAnsi="Arial CYR" w:cs="Arial CYR"/>
                <w:b/>
                <w:bCs/>
                <w:color w:val="000000"/>
                <w:sz w:val="20"/>
                <w:szCs w:val="20"/>
                <w:lang w:eastAsia="ru-RU"/>
              </w:rPr>
              <w:t>Развитие сельскохозяйственного производства (проведение семинаров, совещаний (в том числе награждений ценными подарками) конкурсов, соре</w:t>
            </w:r>
            <w:proofErr w:type="gramEnd"/>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2040101430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310 000,00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2040101430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200 000,00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2040101430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813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малого и среднего предпринимательства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2140101450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2140101450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60 000,00</w:t>
            </w:r>
          </w:p>
        </w:tc>
      </w:tr>
      <w:tr w:rsidR="00AE45D7" w:rsidRPr="00AE45D7" w:rsidTr="00AE45D7">
        <w:trPr>
          <w:trHeight w:val="264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78001L0650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0405</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78001L0650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Дорожное хозяйство (дорожные фонды)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389 090,00</w:t>
            </w:r>
          </w:p>
        </w:tc>
      </w:tr>
      <w:tr w:rsidR="00AE45D7" w:rsidRPr="00AE45D7" w:rsidTr="00AE45D7">
        <w:trPr>
          <w:trHeight w:val="23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Непрограммные мероприятия направленные на проектирование, строительство, реконструкцию, капитальный ремонт</w:t>
            </w:r>
            <w:proofErr w:type="gramStart"/>
            <w:r w:rsidRPr="00AE45D7">
              <w:rPr>
                <w:rFonts w:ascii="Arial CYR" w:eastAsia="Times New Roman" w:hAnsi="Arial CYR" w:cs="Arial CYR"/>
                <w:b/>
                <w:bCs/>
                <w:color w:val="000000"/>
                <w:sz w:val="20"/>
                <w:szCs w:val="20"/>
                <w:lang w:eastAsia="ru-RU"/>
              </w:rPr>
              <w:t xml:space="preserve"> ,</w:t>
            </w:r>
            <w:proofErr w:type="gramEnd"/>
            <w:r w:rsidRPr="00AE45D7">
              <w:rPr>
                <w:rFonts w:ascii="Arial CYR" w:eastAsia="Times New Roman" w:hAnsi="Arial CYR" w:cs="Arial CYR"/>
                <w:b/>
                <w:bCs/>
                <w:color w:val="000000"/>
                <w:sz w:val="20"/>
                <w:szCs w:val="20"/>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389 090,00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830019Д001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389 090,00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вопросы в области национальной экономики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9 400 000,00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Создание условий для осуществления градостроительной деятельности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1740101420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9 400 000,00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1740101420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245</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9 400 000,00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ЖИЛИЩНО-КОММУНАЛЬНОЕ ХОЗЯЙСТВО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2 000 187,66</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Жилищное хозяйство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187,66</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Обеспечение содержания, обслуживания и распоряжения объектами муниципальной собственности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187,66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187,66</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Благоустройство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Организация перевозки в морг умерших (погибших) граждан</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8200101580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8200101580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2 000 000,00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СОЦИАЛЬНАЯ ПОЛИТИКА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120 173 522,75</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Пенсионное обеспечение</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11 308 036,95</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Доплаты к пенсиям муниципальных служащих и других публично - нормативные расходов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9900801730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11 308 036,95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Иные пенсии, социальные доплаты к пенсиям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9900801730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11 308 036,95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Социальное обеспечение населения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630 000,00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8101027770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630 000,00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8101027770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630 000,00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Охрана семьи и детства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107 885 485,80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реализацию мероприятий по обеспечению жильем молодых семей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04401L4970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1 683 801,00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гражданам на приобретение жилья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04401L4970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1 683 801,00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детей - сирот и детей оставшихся без попечения родителей</w:t>
            </w:r>
            <w:proofErr w:type="gramStart"/>
            <w:r w:rsidRPr="00AE45D7">
              <w:rPr>
                <w:rFonts w:ascii="Arial CYR" w:eastAsia="Times New Roman" w:hAnsi="Arial CYR" w:cs="Arial CYR"/>
                <w:b/>
                <w:bCs/>
                <w:color w:val="000000"/>
                <w:sz w:val="20"/>
                <w:szCs w:val="20"/>
                <w:lang w:eastAsia="ru-RU"/>
              </w:rPr>
              <w:t xml:space="preserve"> ,</w:t>
            </w:r>
            <w:proofErr w:type="gramEnd"/>
            <w:r w:rsidRPr="00AE45D7">
              <w:rPr>
                <w:rFonts w:ascii="Arial CYR" w:eastAsia="Times New Roman" w:hAnsi="Arial CYR" w:cs="Arial CYR"/>
                <w:b/>
                <w:bCs/>
                <w:color w:val="000000"/>
                <w:sz w:val="20"/>
                <w:szCs w:val="20"/>
                <w:lang w:eastAsia="ru-RU"/>
              </w:rPr>
              <w:t xml:space="preserve"> лиц из их числа жилыми помещениями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68 639 946,80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68 639 946,80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78001L0820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37 561 738,00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Бюджетные инвестиции на приобретение объектов недвижимого имущества в государственную (муниципальную) собственность</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78001L0820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37 561 738,00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вопросы в области социальной политики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350 000,00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Оказание финансовой поддержки социально - ориентированным некоммерческим организациям, не являющимися бюджетными учреждениями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8400160650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350 000,00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(гранты в форме субсидий), не подлежащие казначейскому сопровождению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8400160650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633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350 000,00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финансовое управление Администрации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31 691 524,31</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22 550 922,31</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22 550 922,31</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22 550 922,31</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16 570 078,58</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5 004 163,73</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976 680,00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СОЦИАЛЬНАЯ ПОЛИТИКА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9 126 602,00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Социальное обеспечение населения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9 126 602,00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AE45D7">
              <w:rPr>
                <w:rFonts w:ascii="Arial CYR" w:eastAsia="Times New Roman" w:hAnsi="Arial CYR" w:cs="Arial CYR"/>
                <w:b/>
                <w:bCs/>
                <w:color w:val="000000"/>
                <w:sz w:val="20"/>
                <w:szCs w:val="20"/>
                <w:lang w:eastAsia="ru-RU"/>
              </w:rPr>
              <w:t xml:space="preserve"> ,</w:t>
            </w:r>
            <w:proofErr w:type="gramEnd"/>
            <w:r w:rsidRPr="00AE45D7">
              <w:rPr>
                <w:rFonts w:ascii="Arial CYR" w:eastAsia="Times New Roman" w:hAnsi="Arial CYR" w:cs="Arial CYR"/>
                <w:b/>
                <w:bCs/>
                <w:color w:val="000000"/>
                <w:sz w:val="20"/>
                <w:szCs w:val="20"/>
                <w:lang w:eastAsia="ru-RU"/>
              </w:rPr>
              <w:t xml:space="preserve"> отопления и освещения педагогическим работникам образовательных организаций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9 126 602,00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Пособия, компенсации, меры социальной поддержки по публичным нормативным обязательствам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313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9 126 602,00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ОБСЛУЖИВАНИЕ ГОСУДАРСТВЕННОГО (МУНИЦИПАЛЬНОГО) ДОЛГА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Обслуживание государственного (муниципального) внутреннего долга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Управление муниципальным долгом муниципального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5640170110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Обслуживание муниципального долга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1301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5640170110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730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336 656 114,42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4 700,00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4 700,00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Комплексные меры противодействия злоупотреблению наркотическими средствами и их незаконному обороту</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1140101400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4 700,00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1140101400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4 700,00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ЖИЛИЩНО-КОММУНАЛЬНОЕ ХОЗЯЙСТВО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Благоустройство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закупку и монтаж оборудования для создания "умных" спортивных площадок</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03405L7530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03405L7530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создание "умных" спортивных площадок</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03405S1460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03405S1460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Комплексное развитие сельских территорий муниципального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3240102130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0503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3240102130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ОБРАЗОВАНИЕ</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45 319 225,03</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Дополнительное образование детей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45 319 225,03</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Дополнительное образование</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0240101300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45 319 225,03</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0240101300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43 683 785,03</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0240101300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1 635 440,00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КУЛЬТУРА, КИНЕМАТОГРАФИЯ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231 253 493,37</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Культура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231 253 493,37</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библиотечного дела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0240200310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26 860 515,06</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0240200310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25 359 695,06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0240200310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1 500 820,00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Финансовое обеспечение </w:t>
            </w:r>
            <w:proofErr w:type="gramStart"/>
            <w:r w:rsidRPr="00AE45D7">
              <w:rPr>
                <w:rFonts w:ascii="Arial CYR" w:eastAsia="Times New Roman" w:hAnsi="Arial CYR" w:cs="Arial CYR"/>
                <w:b/>
                <w:bCs/>
                <w:color w:val="000000"/>
                <w:sz w:val="20"/>
                <w:szCs w:val="20"/>
                <w:lang w:eastAsia="ru-RU"/>
              </w:rPr>
              <w:t>повышения оплаты труда отдельных категорий работников</w:t>
            </w:r>
            <w:proofErr w:type="gramEnd"/>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0240201410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5 658 300,00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Резервные средства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0240201410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5 658 300,00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государственную поддержку отрасли культуры (поддержка лучших сельских учреждений культуры)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02402L5196</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124 703,79</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02402L5196</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124 703,79</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Государственная поддержка отрасли культуры (комплектование книжных фондов библиотек)</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02402L5197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113 620,00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02402L5197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113 620,00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деятельности культурно-досуговой и народного творчества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0240301320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195 263 961,37</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0240301320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76 248 256,81</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0240301320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119 015 704,56</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02403L4670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1 010 101,00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02403L4670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1 010 101,00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0240601330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330 000,00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Иные выплаты населению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0240601330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360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330 000,00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МКУ военн</w:t>
            </w:r>
            <w:proofErr w:type="gramStart"/>
            <w:r w:rsidRPr="00AE45D7">
              <w:rPr>
                <w:rFonts w:ascii="Arial CYR" w:eastAsia="Times New Roman" w:hAnsi="Arial CYR" w:cs="Arial CYR"/>
                <w:b/>
                <w:bCs/>
                <w:color w:val="000000"/>
                <w:sz w:val="20"/>
                <w:szCs w:val="20"/>
                <w:lang w:eastAsia="ru-RU"/>
              </w:rPr>
              <w:t>о-</w:t>
            </w:r>
            <w:proofErr w:type="gramEnd"/>
            <w:r w:rsidRPr="00AE45D7">
              <w:rPr>
                <w:rFonts w:ascii="Arial CYR" w:eastAsia="Times New Roman" w:hAnsi="Arial CYR" w:cs="Arial CYR"/>
                <w:b/>
                <w:bCs/>
                <w:color w:val="000000"/>
                <w:sz w:val="20"/>
                <w:szCs w:val="20"/>
                <w:lang w:eastAsia="ru-RU"/>
              </w:rPr>
              <w:t xml:space="preserve"> исторический музей "Во славу Отчизне"</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0340422370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1 062 292,15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0340422370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759 825,00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0340422370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229 467,15</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0340422370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73 000,00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"Доступная среда" в учреждениях культуры (РДК)</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2440401490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625 000,00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2440401490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625 000,00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Участие в профилактике терроризма и экстремизма. а так же минимизация и (или</w:t>
            </w:r>
            <w:proofErr w:type="gramStart"/>
            <w:r w:rsidRPr="00AE45D7">
              <w:rPr>
                <w:rFonts w:ascii="Arial CYR" w:eastAsia="Times New Roman" w:hAnsi="Arial CYR" w:cs="Arial CYR"/>
                <w:b/>
                <w:bCs/>
                <w:color w:val="000000"/>
                <w:sz w:val="20"/>
                <w:szCs w:val="20"/>
                <w:lang w:eastAsia="ru-RU"/>
              </w:rPr>
              <w:t>)л</w:t>
            </w:r>
            <w:proofErr w:type="gramEnd"/>
            <w:r w:rsidRPr="00AE45D7">
              <w:rPr>
                <w:rFonts w:ascii="Arial CYR" w:eastAsia="Times New Roman" w:hAnsi="Arial CYR" w:cs="Arial CYR"/>
                <w:b/>
                <w:bCs/>
                <w:color w:val="000000"/>
                <w:sz w:val="20"/>
                <w:szCs w:val="20"/>
                <w:lang w:eastAsia="ru-RU"/>
              </w:rPr>
              <w:t>иквидация последствий на территории муниципального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2640101540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2640101540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205 000,00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МКУ ВИМ "Во славу Отчизне"</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8700120780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8700120780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8700120780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0801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8700120780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СОЦИАЛЬНАЯ ПОЛИТИКА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159 768,00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Социальное обеспечение населения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69 768,00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Осуществление мер социальной поддержки по предоставлению компенсации расходов на оплату жилых помещений</w:t>
            </w:r>
            <w:proofErr w:type="gramStart"/>
            <w:r w:rsidRPr="00AE45D7">
              <w:rPr>
                <w:rFonts w:ascii="Arial CYR" w:eastAsia="Times New Roman" w:hAnsi="Arial CYR" w:cs="Arial CYR"/>
                <w:b/>
                <w:bCs/>
                <w:color w:val="000000"/>
                <w:sz w:val="20"/>
                <w:szCs w:val="20"/>
                <w:lang w:eastAsia="ru-RU"/>
              </w:rPr>
              <w:t xml:space="preserve"> ,</w:t>
            </w:r>
            <w:proofErr w:type="gramEnd"/>
            <w:r w:rsidRPr="00AE45D7">
              <w:rPr>
                <w:rFonts w:ascii="Arial CYR" w:eastAsia="Times New Roman" w:hAnsi="Arial CYR" w:cs="Arial CYR"/>
                <w:b/>
                <w:bCs/>
                <w:color w:val="000000"/>
                <w:sz w:val="20"/>
                <w:szCs w:val="20"/>
                <w:lang w:eastAsia="ru-RU"/>
              </w:rPr>
              <w:t xml:space="preserve"> отопления и освещения педагогическим работникам образовательных организаций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69 768,00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1 368,00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Пособия, компенсации, меры социальной поддержки по публичным нормативным обязательствам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313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68 400,00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вопросы в области социальной политики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Социальная адаптация граждан пожилого возраста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4340101560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4340101560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ФИЗИЧЕСКАЯ КУЛЬТУРА И СПОРТ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59 868 928,02</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Физическая культура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27 785 932,93</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физической культуры и спорта в казенных учреждениях</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0340101340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17 121 723,50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0340101340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6 428 788,56</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0340101340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1 010 100,00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0340101340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1 941 494,14</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0340101340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7 312 190,80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0340101340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422 400,00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Уплата налога на имущество организаций и земельного налога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0340101340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Уплата иных платежей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0340101340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853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2 750,00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физической культуры и спорта в бюджетных учреждениях</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0340201350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9 753 721,20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0340201350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8 324 261,20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0340201350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1 429 460,00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Проведение спортивных мероприятий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0340301360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650 000,00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0340301360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350 000,00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Премии и гранты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0340301360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350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Иные выплаты населению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0340301360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360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0340701330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Иные выплаты населению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0340701330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360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180 000,00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Обеспечивающая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8700101290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80 488,23</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8700101290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78 384,00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энергетических ресурсов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8700101290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247</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2 104,23</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Массовый спорт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32 082 995,09</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закупку и монтаж оборудования для создания "умных" спортивных площадок</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03405L7530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12 012 012,00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03405L7530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12 012 012,00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создание "умных" спортивных площадок</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03405S1460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15 789 474,00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03405S1460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15 789 474,00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w:t>
            </w:r>
            <w:proofErr w:type="gramStart"/>
            <w:r w:rsidRPr="00AE45D7">
              <w:rPr>
                <w:rFonts w:ascii="Arial CYR" w:eastAsia="Times New Roman" w:hAnsi="Arial CYR" w:cs="Arial CYR"/>
                <w:b/>
                <w:bCs/>
                <w:color w:val="000000"/>
                <w:sz w:val="20"/>
                <w:szCs w:val="20"/>
                <w:lang w:eastAsia="ru-RU"/>
              </w:rPr>
              <w:t>на</w:t>
            </w:r>
            <w:proofErr w:type="gramEnd"/>
            <w:r w:rsidRPr="00AE45D7">
              <w:rPr>
                <w:rFonts w:ascii="Arial CYR" w:eastAsia="Times New Roman" w:hAnsi="Arial CYR" w:cs="Arial CYR"/>
                <w:b/>
                <w:bCs/>
                <w:color w:val="000000"/>
                <w:sz w:val="20"/>
                <w:szCs w:val="20"/>
                <w:lang w:eastAsia="ru-RU"/>
              </w:rPr>
              <w:t xml:space="preserve"> </w:t>
            </w:r>
            <w:proofErr w:type="gramStart"/>
            <w:r w:rsidRPr="00AE45D7">
              <w:rPr>
                <w:rFonts w:ascii="Arial CYR" w:eastAsia="Times New Roman" w:hAnsi="Arial CYR" w:cs="Arial CYR"/>
                <w:b/>
                <w:bCs/>
                <w:color w:val="000000"/>
                <w:sz w:val="20"/>
                <w:szCs w:val="20"/>
                <w:lang w:eastAsia="ru-RU"/>
              </w:rPr>
              <w:t>подготовка</w:t>
            </w:r>
            <w:proofErr w:type="gramEnd"/>
            <w:r w:rsidRPr="00AE45D7">
              <w:rPr>
                <w:rFonts w:ascii="Arial CYR" w:eastAsia="Times New Roman" w:hAnsi="Arial CYR" w:cs="Arial CYR"/>
                <w:b/>
                <w:bCs/>
                <w:color w:val="000000"/>
                <w:sz w:val="20"/>
                <w:szCs w:val="20"/>
                <w:lang w:eastAsia="ru-RU"/>
              </w:rPr>
              <w:t xml:space="preserve"> основания площадок ГТО</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03408S1810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1 052 632,00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03408S1810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1 052 632,00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оснащение объектов спортивной инфраструктуры спортивн</w:t>
            </w:r>
            <w:proofErr w:type="gramStart"/>
            <w:r w:rsidRPr="00AE45D7">
              <w:rPr>
                <w:rFonts w:ascii="Arial CYR" w:eastAsia="Times New Roman" w:hAnsi="Arial CYR" w:cs="Arial CYR"/>
                <w:b/>
                <w:bCs/>
                <w:color w:val="000000"/>
                <w:sz w:val="20"/>
                <w:szCs w:val="20"/>
                <w:lang w:eastAsia="ru-RU"/>
              </w:rPr>
              <w:t>о-</w:t>
            </w:r>
            <w:proofErr w:type="gramEnd"/>
            <w:r w:rsidRPr="00AE45D7">
              <w:rPr>
                <w:rFonts w:ascii="Arial CYR" w:eastAsia="Times New Roman" w:hAnsi="Arial CYR" w:cs="Arial CYR"/>
                <w:b/>
                <w:bCs/>
                <w:color w:val="000000"/>
                <w:sz w:val="20"/>
                <w:szCs w:val="20"/>
                <w:lang w:eastAsia="ru-RU"/>
              </w:rPr>
              <w:t xml:space="preserve"> технологическим оборудованием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03409L2280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3 121 141,00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03409L2280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3 121 141,00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Обеспечивающая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8700101290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107 736,09</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8700101290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107 736,09</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Управление по образованию Администрации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1 311 041 690,06</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8 072 960,00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8 056 460,00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деятельности органов местного самоуправления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8 056 460,00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6 187 757,30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9900500140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1 868 702,70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16 500,00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Комплексные меры противодействия злоупотреблению наркотическими средствами и их незаконному обороту</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1140101400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16 500,00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1140101400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16 500,00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ОБРАЗОВАНИЕ</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1 266 014 726,26</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Дошкольное образование</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370 644 681,31</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дошкольного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0140101200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228 050 264,31</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0140101200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151 926 599,00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0140101200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76 123 665,31</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Расходы на обеспечение государственных гарантий, реализацию прав на получение общедоступного и бесплатного дошкольного образования на территории муниципального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0140180170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119 806 728,20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0140180170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119 806 728,20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Создание оптимальных условий повышения качества образовательного процесса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0140201580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0140201580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общего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14 512 817,00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14 512 817,00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0140380170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8 224 871,80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0701</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0140380170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8 224 871,80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Общее образование</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870 733 318,76</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создание в образовательных организациях условий для получения детьми-инвалидами качественного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01401S0070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01401S0070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общего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173 602 884,80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1 079 925,00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53 140 000,00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119 362 959,80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предоставления начального общего, основного общего, основного общего, среднего общего в муниципальных образовательных организациях</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165 000,00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165 000,00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системы поддержки талантливых детей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111 000,00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0140301212</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111 000,00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Сохранение и укрепление здоровья школьников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19 000,00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0140301213</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19 000,00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Оснащение общеобразовательных организаций оборудованием, средствами обучения и воспитания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7 717 320,00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0140301214</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7 717 320,00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системы оценки качества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0140301215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40 000,00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0140301330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3 343 157,89</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Иные выплаты населению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0140301330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360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2 751 157,89</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0140301330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592 000,00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0140380180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540 265 800,00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0140380180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540 265 800,00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обеспечение условий для функционирования центров "Точка роста"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0140381710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1 252 631,58</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0140381710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1 252 631,58</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w:t>
            </w:r>
            <w:proofErr w:type="gramStart"/>
            <w:r w:rsidRPr="00AE45D7">
              <w:rPr>
                <w:rFonts w:ascii="Arial CYR" w:eastAsia="Times New Roman" w:hAnsi="Arial CYR" w:cs="Arial CYR"/>
                <w:b/>
                <w:bCs/>
                <w:color w:val="000000"/>
                <w:sz w:val="20"/>
                <w:szCs w:val="20"/>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01403L3040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30 915 200,00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01403L3040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30 915 200,00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укрепление материально - технической базы образовательных учреждений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01403S0640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10 526 315,79</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01403S0640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10 526 315,79</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Педагогические кадры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0140601250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3 201 760,00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0140601250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0140601250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2 821 760,00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мероприятия по модернизации школьных систем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014Ю457500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38 423 212,38</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014Ю457500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38 423 212,38</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оснащение общеобразовательных организаций оборудованием, средствами обучения и воспитания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014Ю481890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4 703 654,74</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014Ю481890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4 703 654,74</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капитальный ремонт зданий муниципальных образовательных организаций в рамках модернизации школьных систем </w:t>
            </w:r>
            <w:proofErr w:type="spellStart"/>
            <w:r w:rsidRPr="00AE45D7">
              <w:rPr>
                <w:rFonts w:ascii="Arial CYR" w:eastAsia="Times New Roman" w:hAnsi="Arial CYR" w:cs="Arial CYR"/>
                <w:b/>
                <w:bCs/>
                <w:color w:val="000000"/>
                <w:sz w:val="20"/>
                <w:szCs w:val="20"/>
                <w:lang w:eastAsia="ru-RU"/>
              </w:rPr>
              <w:t>образовани</w:t>
            </w:r>
            <w:proofErr w:type="spellEnd"/>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014Ю481970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1 365 031,58</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014Ю481970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1 365 031,58</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014Ю650500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1 562 400,00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014Ю650500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1 562 400,00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014Ю651790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4 573 050,00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014Ю651790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4 573 050,00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Выплаты ежемесячного денежного вознаграждения за классное руководство педагогическим работникам образовательных организаций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014Ю653030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45 000 000,00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014Ю653030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45 000 000,00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"Доступная среда" в общеобразовательных учреждениях</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2440201470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125 000,00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2440201470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125 000,00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Реализация государственных полномочий по выплате вознаграждения за выполнение функций классного руководства </w:t>
            </w:r>
            <w:proofErr w:type="spellStart"/>
            <w:r w:rsidRPr="00AE45D7">
              <w:rPr>
                <w:rFonts w:ascii="Arial CYR" w:eastAsia="Times New Roman" w:hAnsi="Arial CYR" w:cs="Arial CYR"/>
                <w:b/>
                <w:bCs/>
                <w:color w:val="000000"/>
                <w:sz w:val="20"/>
                <w:szCs w:val="20"/>
                <w:lang w:eastAsia="ru-RU"/>
              </w:rPr>
              <w:t>педработникам</w:t>
            </w:r>
            <w:proofErr w:type="spellEnd"/>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3 820 900,00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3 820 900,00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Дополнительное образование детей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13 943 609,00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дополнительного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5 931 416,00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5 931 416,00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функционирования модели персонифицированного финансирования дополнительного образования детей" муниципальной программы "Развитие системы образования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14 293,00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Гранты в форме субсидии бюджетным учреждениям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10 293,00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Гранты в форме субсидии автономным учреждениям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623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(гранты в форме субсидий), не подлежащие казначейскому сопровождению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633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0140401220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813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оказание муниципальных услуг в социальной сфере "Реализация дополнительных общеразвивающих программ" в соответствии с социальным сертификатом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0140401221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6 000 000,00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0140401221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6 000 000,00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Финансовое обеспечение </w:t>
            </w:r>
            <w:proofErr w:type="gramStart"/>
            <w:r w:rsidRPr="00AE45D7">
              <w:rPr>
                <w:rFonts w:ascii="Arial CYR" w:eastAsia="Times New Roman" w:hAnsi="Arial CYR" w:cs="Arial CYR"/>
                <w:b/>
                <w:bCs/>
                <w:color w:val="000000"/>
                <w:sz w:val="20"/>
                <w:szCs w:val="20"/>
                <w:lang w:eastAsia="ru-RU"/>
              </w:rPr>
              <w:t>повышения оплаты труда отдельных категорий работников</w:t>
            </w:r>
            <w:proofErr w:type="gramEnd"/>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0140401410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1 997 900,00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Резервные средства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0140401410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870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1 997 900,00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Молодежная политика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0707</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2 430 300,00</w:t>
            </w:r>
          </w:p>
        </w:tc>
      </w:tr>
      <w:tr w:rsidR="00AE45D7" w:rsidRPr="00AE45D7" w:rsidTr="00AE45D7">
        <w:trPr>
          <w:trHeight w:val="343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Субвенция на обеспечение отдыха и оздоровления детей,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0707</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0140380030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1 554 300,00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иные цели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0707</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0140380030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1 554 300,00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Молодежь</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0707</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0140701260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76 000,00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0707</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0140701260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76 000,00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временной занятости несовершеннолетних граждан</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0707</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0140801270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800 000,00</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0707</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0140801270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611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вопросы в области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8 262 817,19</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Совершенствование системы устройства детей - сирот и детей, оставшихся без попечения родителей, на воспитание в семьи и сопровождение выпускников </w:t>
            </w:r>
            <w:proofErr w:type="spellStart"/>
            <w:r w:rsidRPr="00AE45D7">
              <w:rPr>
                <w:rFonts w:ascii="Arial CYR" w:eastAsia="Times New Roman" w:hAnsi="Arial CYR" w:cs="Arial CYR"/>
                <w:b/>
                <w:bCs/>
                <w:color w:val="000000"/>
                <w:sz w:val="20"/>
                <w:szCs w:val="20"/>
                <w:lang w:eastAsia="ru-RU"/>
              </w:rPr>
              <w:t>интернатных</w:t>
            </w:r>
            <w:proofErr w:type="spellEnd"/>
            <w:r w:rsidRPr="00AE45D7">
              <w:rPr>
                <w:rFonts w:ascii="Arial CYR" w:eastAsia="Times New Roman" w:hAnsi="Arial CYR" w:cs="Arial CYR"/>
                <w:b/>
                <w:bCs/>
                <w:color w:val="000000"/>
                <w:sz w:val="20"/>
                <w:szCs w:val="20"/>
                <w:lang w:eastAsia="ru-RU"/>
              </w:rPr>
              <w:t xml:space="preserve"> организаций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0140401230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методического сопровождения </w:t>
            </w:r>
            <w:proofErr w:type="spellStart"/>
            <w:r w:rsidRPr="00AE45D7">
              <w:rPr>
                <w:rFonts w:ascii="Arial CYR" w:eastAsia="Times New Roman" w:hAnsi="Arial CYR" w:cs="Arial CYR"/>
                <w:b/>
                <w:bCs/>
                <w:color w:val="000000"/>
                <w:sz w:val="20"/>
                <w:szCs w:val="20"/>
                <w:lang w:eastAsia="ru-RU"/>
              </w:rPr>
              <w:t>допобразования</w:t>
            </w:r>
            <w:proofErr w:type="spellEnd"/>
            <w:r w:rsidRPr="00AE45D7">
              <w:rPr>
                <w:rFonts w:ascii="Arial CYR" w:eastAsia="Times New Roman" w:hAnsi="Arial CYR" w:cs="Arial CYR"/>
                <w:b/>
                <w:bCs/>
                <w:color w:val="000000"/>
                <w:sz w:val="20"/>
                <w:szCs w:val="20"/>
                <w:lang w:eastAsia="ru-RU"/>
              </w:rPr>
              <w:t xml:space="preserve"> в муниципальных образовательных организациях в муниципальном образовании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0140420160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44 000,00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0140420160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44 000,00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Обеспечивающая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0140901290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0140901290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205 000,00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Комплексные меры по профилактике правонарушений и усилению борьбы с преступностью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0740101380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0740101380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14 000,00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Обеспечение безопасности дорожного движения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1540122310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1540122310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400 000,00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Участие в профилактике терроризма и экстремизма. а так же минимизация и (или</w:t>
            </w:r>
            <w:proofErr w:type="gramStart"/>
            <w:r w:rsidRPr="00AE45D7">
              <w:rPr>
                <w:rFonts w:ascii="Arial CYR" w:eastAsia="Times New Roman" w:hAnsi="Arial CYR" w:cs="Arial CYR"/>
                <w:b/>
                <w:bCs/>
                <w:color w:val="000000"/>
                <w:sz w:val="20"/>
                <w:szCs w:val="20"/>
                <w:lang w:eastAsia="ru-RU"/>
              </w:rPr>
              <w:t>)л</w:t>
            </w:r>
            <w:proofErr w:type="gramEnd"/>
            <w:r w:rsidRPr="00AE45D7">
              <w:rPr>
                <w:rFonts w:ascii="Arial CYR" w:eastAsia="Times New Roman" w:hAnsi="Arial CYR" w:cs="Arial CYR"/>
                <w:b/>
                <w:bCs/>
                <w:color w:val="000000"/>
                <w:sz w:val="20"/>
                <w:szCs w:val="20"/>
                <w:lang w:eastAsia="ru-RU"/>
              </w:rPr>
              <w:t>иквидация последствий на территории муниципального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2640101540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2640101540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55 000,00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Патриотическое воспитание граждан</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2740101550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39 000,00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2740101550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39 000,00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Развитие добровольчества (</w:t>
            </w:r>
            <w:proofErr w:type="spellStart"/>
            <w:r w:rsidRPr="00AE45D7">
              <w:rPr>
                <w:rFonts w:ascii="Arial CYR" w:eastAsia="Times New Roman" w:hAnsi="Arial CYR" w:cs="Arial CYR"/>
                <w:b/>
                <w:bCs/>
                <w:color w:val="000000"/>
                <w:sz w:val="20"/>
                <w:szCs w:val="20"/>
                <w:lang w:eastAsia="ru-RU"/>
              </w:rPr>
              <w:t>волонтерства</w:t>
            </w:r>
            <w:proofErr w:type="spellEnd"/>
            <w:r w:rsidRPr="00AE45D7">
              <w:rPr>
                <w:rFonts w:ascii="Arial CYR" w:eastAsia="Times New Roman" w:hAnsi="Arial CYR" w:cs="Arial CYR"/>
                <w:b/>
                <w:bCs/>
                <w:color w:val="000000"/>
                <w:sz w:val="20"/>
                <w:szCs w:val="20"/>
                <w:lang w:eastAsia="ru-RU"/>
              </w:rPr>
              <w:t>)</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4640101570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4640101570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17 000,00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7800182150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7 448 817,19</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0709</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7800182150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412</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7 448 817,19</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СОЦИАЛЬНАЯ ПОЛИТИКА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36 954 003,80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Социальное обеспечение населения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2 968 830,00</w:t>
            </w:r>
          </w:p>
        </w:tc>
      </w:tr>
      <w:tr w:rsidR="00AE45D7" w:rsidRPr="00AE45D7" w:rsidTr="00AE45D7">
        <w:trPr>
          <w:trHeight w:val="184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AE45D7">
              <w:rPr>
                <w:rFonts w:ascii="Arial CYR" w:eastAsia="Times New Roman" w:hAnsi="Arial CYR" w:cs="Arial CYR"/>
                <w:b/>
                <w:bCs/>
                <w:color w:val="000000"/>
                <w:sz w:val="20"/>
                <w:szCs w:val="20"/>
                <w:lang w:eastAsia="ru-RU"/>
              </w:rPr>
              <w:t xml:space="preserve"> ,</w:t>
            </w:r>
            <w:proofErr w:type="gramEnd"/>
            <w:r w:rsidRPr="00AE45D7">
              <w:rPr>
                <w:rFonts w:ascii="Arial CYR" w:eastAsia="Times New Roman" w:hAnsi="Arial CYR" w:cs="Arial CYR"/>
                <w:b/>
                <w:bCs/>
                <w:color w:val="000000"/>
                <w:sz w:val="20"/>
                <w:szCs w:val="20"/>
                <w:lang w:eastAsia="ru-RU"/>
              </w:rPr>
              <w:t xml:space="preserve"> отопления и освещения педагогическим работникам образовательных организаций</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2 968 830,00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61 230,00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Пособия, компенсации, меры социальной поддержки по публичным нормативным обязательствам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7800180810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313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2 907 600,00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Охрана семьи и детства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28 713 498,80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Выплата денежных средств на содержание ребенка, переданного на воспитание в приемную семью</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7800180190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9 529 696,80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7800180190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150 000,00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7800180190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9 379 696,80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Выплата вознаграждения, причитающегося приемным родителям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3 181 068,00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35 000,00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Приобретение товаров, работ, услуг в пользу граждан в целях их социального обеспечения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3 146 068,00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Выплата ежемесячных денежных средств на содержание ребенка, находящегося под опекой (попечительством)</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16 002 734,00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300 000,00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Приобретение товаров, работ, услуг в пользу граждан в целях их социального обеспечения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1004</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7800180210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323</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15 702 734,00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вопросы в области социальной политики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5 271 675,00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Демографическое развитие</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2540101530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2540101530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Социальная адаптация граждан пожилого возраста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4340101560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4340101560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Осуществление государственных полномочий по организации и осуществлению деятельности по опеке и попечительству</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5 211 675,00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Фонд оплаты труда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121</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3 844 988,48</w:t>
            </w:r>
          </w:p>
        </w:tc>
      </w:tr>
      <w:tr w:rsidR="00AE45D7" w:rsidRPr="00AE45D7" w:rsidTr="00AE45D7">
        <w:trPr>
          <w:trHeight w:val="1584"/>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129</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1 161 186,52</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915</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1006</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7800180290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205 500,00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lastRenderedPageBreak/>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общегосударственные вопросы</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105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Мероприятия по землеустройству и землепользованию, оценочная деятельность</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0113</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8300101760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276"/>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НАЦИОНАЛЬНАЯ ЭКОНОМИКА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0400</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0"/>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0"/>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Другие вопросы в области национальной экономики</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0000000000</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1"/>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1"/>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792"/>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Проведение комплексных кадастровых работ на территории муниципального образования</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1740201421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2"/>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000</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2"/>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528"/>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Прочая закупка товаров, работ и услуг</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1740201421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244</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1 000 000,00</w:t>
            </w:r>
          </w:p>
        </w:tc>
      </w:tr>
      <w:tr w:rsidR="00AE45D7" w:rsidRPr="00AE45D7" w:rsidTr="00AE45D7">
        <w:trPr>
          <w:trHeight w:val="1320"/>
        </w:trPr>
        <w:tc>
          <w:tcPr>
            <w:tcW w:w="4051" w:type="dxa"/>
            <w:tcBorders>
              <w:top w:val="nil"/>
              <w:left w:val="single" w:sz="4" w:space="0" w:color="000000"/>
              <w:bottom w:val="single" w:sz="4" w:space="0" w:color="000000"/>
              <w:right w:val="single" w:sz="4" w:space="0" w:color="000000"/>
            </w:tcBorders>
            <w:shd w:val="clear" w:color="auto" w:fill="auto"/>
            <w:hideMark/>
          </w:tcPr>
          <w:p w:rsidR="00AE45D7" w:rsidRPr="00AE45D7" w:rsidRDefault="00AE45D7" w:rsidP="00AE45D7">
            <w:pPr>
              <w:spacing w:after="0" w:line="240" w:lineRule="auto"/>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 xml:space="preserve">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782"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917</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0412</w:t>
            </w:r>
          </w:p>
        </w:tc>
        <w:tc>
          <w:tcPr>
            <w:tcW w:w="1234"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1740201421</w:t>
            </w:r>
          </w:p>
        </w:tc>
        <w:tc>
          <w:tcPr>
            <w:tcW w:w="786" w:type="dxa"/>
            <w:tcBorders>
              <w:top w:val="nil"/>
              <w:left w:val="nil"/>
              <w:bottom w:val="single" w:sz="4" w:space="0" w:color="000000"/>
              <w:right w:val="single" w:sz="4" w:space="0" w:color="000000"/>
            </w:tcBorders>
            <w:shd w:val="clear" w:color="auto" w:fill="auto"/>
            <w:noWrap/>
            <w:hideMark/>
          </w:tcPr>
          <w:p w:rsidR="00AE45D7" w:rsidRPr="00AE45D7" w:rsidRDefault="00AE45D7" w:rsidP="00AE45D7">
            <w:pPr>
              <w:spacing w:after="0" w:line="240" w:lineRule="auto"/>
              <w:jc w:val="center"/>
              <w:outlineLvl w:val="3"/>
              <w:rPr>
                <w:rFonts w:ascii="Arial CYR" w:eastAsia="Times New Roman" w:hAnsi="Arial CYR" w:cs="Arial CYR"/>
                <w:color w:val="000000"/>
                <w:sz w:val="20"/>
                <w:szCs w:val="20"/>
                <w:lang w:eastAsia="ru-RU"/>
              </w:rPr>
            </w:pPr>
            <w:r w:rsidRPr="00AE45D7">
              <w:rPr>
                <w:rFonts w:ascii="Arial CYR" w:eastAsia="Times New Roman" w:hAnsi="Arial CYR" w:cs="Arial CYR"/>
                <w:color w:val="000000"/>
                <w:sz w:val="20"/>
                <w:szCs w:val="20"/>
                <w:lang w:eastAsia="ru-RU"/>
              </w:rPr>
              <w:t>245</w:t>
            </w:r>
          </w:p>
        </w:tc>
        <w:tc>
          <w:tcPr>
            <w:tcW w:w="1941" w:type="dxa"/>
            <w:tcBorders>
              <w:top w:val="nil"/>
              <w:left w:val="nil"/>
              <w:bottom w:val="single" w:sz="4" w:space="0" w:color="000000"/>
              <w:right w:val="single" w:sz="4" w:space="0" w:color="000000"/>
            </w:tcBorders>
            <w:shd w:val="clear" w:color="000000" w:fill="CCFFFF"/>
            <w:noWrap/>
            <w:hideMark/>
          </w:tcPr>
          <w:p w:rsidR="00AE45D7" w:rsidRPr="00AE45D7" w:rsidRDefault="00AE45D7" w:rsidP="00AE45D7">
            <w:pPr>
              <w:spacing w:after="0" w:line="240" w:lineRule="auto"/>
              <w:jc w:val="right"/>
              <w:outlineLvl w:val="3"/>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0,00</w:t>
            </w:r>
          </w:p>
        </w:tc>
      </w:tr>
      <w:tr w:rsidR="00AE45D7" w:rsidRPr="00AE45D7" w:rsidTr="00AE45D7">
        <w:trPr>
          <w:trHeight w:val="255"/>
        </w:trPr>
        <w:tc>
          <w:tcPr>
            <w:tcW w:w="7639"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E45D7" w:rsidRPr="00AE45D7" w:rsidRDefault="00AE45D7" w:rsidP="00AE45D7">
            <w:pPr>
              <w:spacing w:after="0" w:line="240" w:lineRule="auto"/>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ВСЕГО РАСХОДОВ:</w:t>
            </w:r>
          </w:p>
        </w:tc>
        <w:tc>
          <w:tcPr>
            <w:tcW w:w="1941" w:type="dxa"/>
            <w:tcBorders>
              <w:top w:val="nil"/>
              <w:left w:val="nil"/>
              <w:bottom w:val="single" w:sz="4" w:space="0" w:color="000000"/>
              <w:right w:val="single" w:sz="4" w:space="0" w:color="000000"/>
            </w:tcBorders>
            <w:shd w:val="clear" w:color="000000" w:fill="FFFFCC"/>
            <w:noWrap/>
            <w:hideMark/>
          </w:tcPr>
          <w:p w:rsidR="00AE45D7" w:rsidRPr="00AE45D7" w:rsidRDefault="00AE45D7" w:rsidP="00AE45D7">
            <w:pPr>
              <w:spacing w:after="0" w:line="240" w:lineRule="auto"/>
              <w:jc w:val="right"/>
              <w:rPr>
                <w:rFonts w:ascii="Arial CYR" w:eastAsia="Times New Roman" w:hAnsi="Arial CYR" w:cs="Arial CYR"/>
                <w:b/>
                <w:bCs/>
                <w:color w:val="000000"/>
                <w:sz w:val="20"/>
                <w:szCs w:val="20"/>
                <w:lang w:eastAsia="ru-RU"/>
              </w:rPr>
            </w:pPr>
            <w:r w:rsidRPr="00AE45D7">
              <w:rPr>
                <w:rFonts w:ascii="Arial CYR" w:eastAsia="Times New Roman" w:hAnsi="Arial CYR" w:cs="Arial CYR"/>
                <w:b/>
                <w:bCs/>
                <w:color w:val="000000"/>
                <w:sz w:val="20"/>
                <w:szCs w:val="20"/>
                <w:lang w:eastAsia="ru-RU"/>
              </w:rPr>
              <w:t>2 698 759 886,75</w:t>
            </w:r>
          </w:p>
        </w:tc>
      </w:tr>
    </w:tbl>
    <w:p w:rsidR="00AE45D7" w:rsidRDefault="00AE45D7">
      <w:pPr>
        <w:rPr>
          <w:rFonts w:ascii="Times New Roman" w:eastAsia="Times New Roman" w:hAnsi="Times New Roman" w:cs="Times New Roman"/>
          <w:b/>
          <w:bCs/>
          <w:color w:val="000000"/>
          <w:lang w:eastAsia="ru-RU"/>
        </w:rPr>
      </w:pPr>
      <w:bookmarkStart w:id="0" w:name="_GoBack"/>
      <w:bookmarkEnd w:id="0"/>
    </w:p>
    <w:p w:rsidR="00AA7ACF" w:rsidRPr="00366956" w:rsidRDefault="004A1B50">
      <w:r w:rsidRPr="00366956">
        <w:rPr>
          <w:rFonts w:ascii="Times New Roman" w:eastAsia="Times New Roman" w:hAnsi="Times New Roman" w:cs="Times New Roman"/>
          <w:b/>
          <w:bCs/>
          <w:color w:val="000000"/>
          <w:lang w:eastAsia="ru-RU"/>
        </w:rPr>
        <w:t>Зам</w:t>
      </w:r>
      <w:r w:rsidR="00AA7ACF" w:rsidRPr="00366956">
        <w:rPr>
          <w:rFonts w:ascii="Times New Roman" w:eastAsia="Times New Roman" w:hAnsi="Times New Roman" w:cs="Times New Roman"/>
          <w:b/>
          <w:bCs/>
          <w:color w:val="000000"/>
          <w:lang w:eastAsia="ru-RU"/>
        </w:rPr>
        <w:t xml:space="preserve">еститель-начальник бюджетного отдела  _________________О.Н. </w:t>
      </w:r>
      <w:proofErr w:type="spellStart"/>
      <w:r w:rsidR="00AA7ACF" w:rsidRPr="00366956">
        <w:rPr>
          <w:rFonts w:ascii="Times New Roman" w:eastAsia="Times New Roman" w:hAnsi="Times New Roman" w:cs="Times New Roman"/>
          <w:b/>
          <w:bCs/>
          <w:color w:val="000000"/>
          <w:lang w:eastAsia="ru-RU"/>
        </w:rPr>
        <w:t>Сныткина</w:t>
      </w:r>
      <w:proofErr w:type="spellEnd"/>
    </w:p>
    <w:sectPr w:rsidR="00AA7ACF" w:rsidRPr="00366956" w:rsidSect="00AA7ACF">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0A"/>
    <w:rsid w:val="000B693C"/>
    <w:rsid w:val="000E772C"/>
    <w:rsid w:val="000F3893"/>
    <w:rsid w:val="002B4574"/>
    <w:rsid w:val="00355E2E"/>
    <w:rsid w:val="00366956"/>
    <w:rsid w:val="003E530A"/>
    <w:rsid w:val="003F4D23"/>
    <w:rsid w:val="00456376"/>
    <w:rsid w:val="004A1B50"/>
    <w:rsid w:val="00841AC2"/>
    <w:rsid w:val="00AA7ACF"/>
    <w:rsid w:val="00AE45D7"/>
    <w:rsid w:val="00C317FA"/>
    <w:rsid w:val="00C87F30"/>
    <w:rsid w:val="00DD73CD"/>
    <w:rsid w:val="00F77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ACF"/>
    <w:pPr>
      <w:ind w:left="720"/>
      <w:contextualSpacing/>
    </w:pPr>
  </w:style>
  <w:style w:type="table" w:styleId="a4">
    <w:name w:val="Table Grid"/>
    <w:basedOn w:val="a1"/>
    <w:uiPriority w:val="59"/>
    <w:rsid w:val="00DD7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DD73CD"/>
  </w:style>
  <w:style w:type="character" w:styleId="a5">
    <w:name w:val="Hyperlink"/>
    <w:basedOn w:val="a0"/>
    <w:uiPriority w:val="99"/>
    <w:semiHidden/>
    <w:unhideWhenUsed/>
    <w:rsid w:val="00DD73CD"/>
    <w:rPr>
      <w:color w:val="0000FF"/>
      <w:u w:val="single"/>
    </w:rPr>
  </w:style>
  <w:style w:type="character" w:styleId="a6">
    <w:name w:val="FollowedHyperlink"/>
    <w:basedOn w:val="a0"/>
    <w:uiPriority w:val="99"/>
    <w:semiHidden/>
    <w:unhideWhenUsed/>
    <w:rsid w:val="00DD73CD"/>
    <w:rPr>
      <w:color w:val="800080"/>
      <w:u w:val="single"/>
    </w:rPr>
  </w:style>
  <w:style w:type="paragraph" w:customStyle="1" w:styleId="xl90">
    <w:name w:val="xl90"/>
    <w:basedOn w:val="a"/>
    <w:rsid w:val="00DD73CD"/>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91">
    <w:name w:val="xl91"/>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b/>
      <w:bCs/>
      <w:color w:val="000000"/>
      <w:sz w:val="20"/>
      <w:szCs w:val="20"/>
      <w:lang w:eastAsia="ru-RU"/>
    </w:rPr>
  </w:style>
  <w:style w:type="paragraph" w:customStyle="1" w:styleId="xl92">
    <w:name w:val="xl92"/>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93">
    <w:name w:val="xl93"/>
    <w:basedOn w:val="a"/>
    <w:rsid w:val="00DD73CD"/>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4">
    <w:name w:val="xl94"/>
    <w:basedOn w:val="a"/>
    <w:rsid w:val="00DD73CD"/>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5">
    <w:name w:val="xl95"/>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96">
    <w:name w:val="xl96"/>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lang w:eastAsia="ru-RU"/>
    </w:rPr>
  </w:style>
  <w:style w:type="paragraph" w:customStyle="1" w:styleId="xl97">
    <w:name w:val="xl97"/>
    <w:basedOn w:val="a"/>
    <w:rsid w:val="00DD73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8">
    <w:name w:val="xl98"/>
    <w:basedOn w:val="a"/>
    <w:rsid w:val="00DD73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ACF"/>
    <w:pPr>
      <w:ind w:left="720"/>
      <w:contextualSpacing/>
    </w:pPr>
  </w:style>
  <w:style w:type="table" w:styleId="a4">
    <w:name w:val="Table Grid"/>
    <w:basedOn w:val="a1"/>
    <w:uiPriority w:val="59"/>
    <w:rsid w:val="00DD7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DD73CD"/>
  </w:style>
  <w:style w:type="character" w:styleId="a5">
    <w:name w:val="Hyperlink"/>
    <w:basedOn w:val="a0"/>
    <w:uiPriority w:val="99"/>
    <w:semiHidden/>
    <w:unhideWhenUsed/>
    <w:rsid w:val="00DD73CD"/>
    <w:rPr>
      <w:color w:val="0000FF"/>
      <w:u w:val="single"/>
    </w:rPr>
  </w:style>
  <w:style w:type="character" w:styleId="a6">
    <w:name w:val="FollowedHyperlink"/>
    <w:basedOn w:val="a0"/>
    <w:uiPriority w:val="99"/>
    <w:semiHidden/>
    <w:unhideWhenUsed/>
    <w:rsid w:val="00DD73CD"/>
    <w:rPr>
      <w:color w:val="800080"/>
      <w:u w:val="single"/>
    </w:rPr>
  </w:style>
  <w:style w:type="paragraph" w:customStyle="1" w:styleId="xl90">
    <w:name w:val="xl90"/>
    <w:basedOn w:val="a"/>
    <w:rsid w:val="00DD73CD"/>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91">
    <w:name w:val="xl91"/>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b/>
      <w:bCs/>
      <w:color w:val="000000"/>
      <w:sz w:val="20"/>
      <w:szCs w:val="20"/>
      <w:lang w:eastAsia="ru-RU"/>
    </w:rPr>
  </w:style>
  <w:style w:type="paragraph" w:customStyle="1" w:styleId="xl92">
    <w:name w:val="xl92"/>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lang w:eastAsia="ru-RU"/>
    </w:rPr>
  </w:style>
  <w:style w:type="paragraph" w:customStyle="1" w:styleId="xl93">
    <w:name w:val="xl93"/>
    <w:basedOn w:val="a"/>
    <w:rsid w:val="00DD73CD"/>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4">
    <w:name w:val="xl94"/>
    <w:basedOn w:val="a"/>
    <w:rsid w:val="00DD73CD"/>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5">
    <w:name w:val="xl95"/>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lang w:eastAsia="ru-RU"/>
    </w:rPr>
  </w:style>
  <w:style w:type="paragraph" w:customStyle="1" w:styleId="xl96">
    <w:name w:val="xl96"/>
    <w:basedOn w:val="a"/>
    <w:rsid w:val="00DD73C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lang w:eastAsia="ru-RU"/>
    </w:rPr>
  </w:style>
  <w:style w:type="paragraph" w:customStyle="1" w:styleId="xl97">
    <w:name w:val="xl97"/>
    <w:basedOn w:val="a"/>
    <w:rsid w:val="00DD73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 w:type="paragraph" w:customStyle="1" w:styleId="xl98">
    <w:name w:val="xl98"/>
    <w:basedOn w:val="a"/>
    <w:rsid w:val="00DD73C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top"/>
    </w:pPr>
    <w:rPr>
      <w:rFonts w:ascii="Arial CYR" w:eastAsia="Times New Roman" w:hAnsi="Arial CYR" w:cs="Arial CYR"/>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1803">
      <w:bodyDiv w:val="1"/>
      <w:marLeft w:val="0"/>
      <w:marRight w:val="0"/>
      <w:marTop w:val="0"/>
      <w:marBottom w:val="0"/>
      <w:divBdr>
        <w:top w:val="none" w:sz="0" w:space="0" w:color="auto"/>
        <w:left w:val="none" w:sz="0" w:space="0" w:color="auto"/>
        <w:bottom w:val="none" w:sz="0" w:space="0" w:color="auto"/>
        <w:right w:val="none" w:sz="0" w:space="0" w:color="auto"/>
      </w:divBdr>
    </w:div>
    <w:div w:id="222643708">
      <w:bodyDiv w:val="1"/>
      <w:marLeft w:val="0"/>
      <w:marRight w:val="0"/>
      <w:marTop w:val="0"/>
      <w:marBottom w:val="0"/>
      <w:divBdr>
        <w:top w:val="none" w:sz="0" w:space="0" w:color="auto"/>
        <w:left w:val="none" w:sz="0" w:space="0" w:color="auto"/>
        <w:bottom w:val="none" w:sz="0" w:space="0" w:color="auto"/>
        <w:right w:val="none" w:sz="0" w:space="0" w:color="auto"/>
      </w:divBdr>
    </w:div>
    <w:div w:id="261842373">
      <w:bodyDiv w:val="1"/>
      <w:marLeft w:val="0"/>
      <w:marRight w:val="0"/>
      <w:marTop w:val="0"/>
      <w:marBottom w:val="0"/>
      <w:divBdr>
        <w:top w:val="none" w:sz="0" w:space="0" w:color="auto"/>
        <w:left w:val="none" w:sz="0" w:space="0" w:color="auto"/>
        <w:bottom w:val="none" w:sz="0" w:space="0" w:color="auto"/>
        <w:right w:val="none" w:sz="0" w:space="0" w:color="auto"/>
      </w:divBdr>
    </w:div>
    <w:div w:id="652610508">
      <w:bodyDiv w:val="1"/>
      <w:marLeft w:val="0"/>
      <w:marRight w:val="0"/>
      <w:marTop w:val="0"/>
      <w:marBottom w:val="0"/>
      <w:divBdr>
        <w:top w:val="none" w:sz="0" w:space="0" w:color="auto"/>
        <w:left w:val="none" w:sz="0" w:space="0" w:color="auto"/>
        <w:bottom w:val="none" w:sz="0" w:space="0" w:color="auto"/>
        <w:right w:val="none" w:sz="0" w:space="0" w:color="auto"/>
      </w:divBdr>
    </w:div>
    <w:div w:id="861090863">
      <w:bodyDiv w:val="1"/>
      <w:marLeft w:val="0"/>
      <w:marRight w:val="0"/>
      <w:marTop w:val="0"/>
      <w:marBottom w:val="0"/>
      <w:divBdr>
        <w:top w:val="none" w:sz="0" w:space="0" w:color="auto"/>
        <w:left w:val="none" w:sz="0" w:space="0" w:color="auto"/>
        <w:bottom w:val="none" w:sz="0" w:space="0" w:color="auto"/>
        <w:right w:val="none" w:sz="0" w:space="0" w:color="auto"/>
      </w:divBdr>
    </w:div>
    <w:div w:id="1493910344">
      <w:bodyDiv w:val="1"/>
      <w:marLeft w:val="0"/>
      <w:marRight w:val="0"/>
      <w:marTop w:val="0"/>
      <w:marBottom w:val="0"/>
      <w:divBdr>
        <w:top w:val="none" w:sz="0" w:space="0" w:color="auto"/>
        <w:left w:val="none" w:sz="0" w:space="0" w:color="auto"/>
        <w:bottom w:val="none" w:sz="0" w:space="0" w:color="auto"/>
        <w:right w:val="none" w:sz="0" w:space="0" w:color="auto"/>
      </w:divBdr>
    </w:div>
    <w:div w:id="1690640457">
      <w:bodyDiv w:val="1"/>
      <w:marLeft w:val="0"/>
      <w:marRight w:val="0"/>
      <w:marTop w:val="0"/>
      <w:marBottom w:val="0"/>
      <w:divBdr>
        <w:top w:val="none" w:sz="0" w:space="0" w:color="auto"/>
        <w:left w:val="none" w:sz="0" w:space="0" w:color="auto"/>
        <w:bottom w:val="none" w:sz="0" w:space="0" w:color="auto"/>
        <w:right w:val="none" w:sz="0" w:space="0" w:color="auto"/>
      </w:divBdr>
    </w:div>
    <w:div w:id="1752312941">
      <w:bodyDiv w:val="1"/>
      <w:marLeft w:val="0"/>
      <w:marRight w:val="0"/>
      <w:marTop w:val="0"/>
      <w:marBottom w:val="0"/>
      <w:divBdr>
        <w:top w:val="none" w:sz="0" w:space="0" w:color="auto"/>
        <w:left w:val="none" w:sz="0" w:space="0" w:color="auto"/>
        <w:bottom w:val="none" w:sz="0" w:space="0" w:color="auto"/>
        <w:right w:val="none" w:sz="0" w:space="0" w:color="auto"/>
      </w:divBdr>
    </w:div>
    <w:div w:id="185842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9828</Words>
  <Characters>56021</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oev</dc:creator>
  <cp:lastModifiedBy>oev</cp:lastModifiedBy>
  <cp:revision>3</cp:revision>
  <cp:lastPrinted>2024-10-04T07:49:00Z</cp:lastPrinted>
  <dcterms:created xsi:type="dcterms:W3CDTF">2025-11-18T12:48:00Z</dcterms:created>
  <dcterms:modified xsi:type="dcterms:W3CDTF">2026-06-16T14:21:00Z</dcterms:modified>
</cp:coreProperties>
</file>