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89" w:rsidRDefault="00E37B89" w:rsidP="00A2645D"/>
    <w:p w:rsidR="00E37B89" w:rsidRDefault="00E37B89" w:rsidP="00E37B89">
      <w:pPr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</w:t>
      </w:r>
    </w:p>
    <w:p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АДМИНИСТРАЦИИ МУНИЦИПАЛЬНОГО ОБРАЗОВАНИЯ</w:t>
      </w:r>
    </w:p>
    <w:p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«СМОЛЕНСКИЙ МУНИЦИПАЛЬНЫЙ ОКРУГ» </w:t>
      </w:r>
    </w:p>
    <w:p w:rsidR="00E37B89" w:rsidRDefault="00E37B89" w:rsidP="00E37B89">
      <w:pPr>
        <w:widowControl w:val="0"/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СМОЛЕНСКОЙ ОБЛАСТИ</w:t>
      </w:r>
    </w:p>
    <w:p w:rsidR="00E37B89" w:rsidRPr="005B6ED6" w:rsidRDefault="00E37B89" w:rsidP="00E37B89">
      <w:pPr>
        <w:widowControl w:val="0"/>
        <w:suppressAutoHyphens/>
        <w:spacing w:line="480" w:lineRule="auto"/>
        <w:jc w:val="center"/>
        <w:rPr>
          <w:b/>
          <w:sz w:val="20"/>
          <w:szCs w:val="20"/>
          <w:lang w:eastAsia="ar-SA"/>
        </w:rPr>
      </w:pPr>
    </w:p>
    <w:p w:rsidR="00E37B89" w:rsidRPr="00A2645D" w:rsidRDefault="00E37B89" w:rsidP="00A2645D">
      <w:pPr>
        <w:widowControl w:val="0"/>
        <w:suppressAutoHyphens/>
        <w:jc w:val="center"/>
        <w:rPr>
          <w:b/>
          <w:spacing w:val="40"/>
          <w:sz w:val="28"/>
          <w:szCs w:val="28"/>
        </w:rPr>
      </w:pPr>
      <w:proofErr w:type="gramStart"/>
      <w:r>
        <w:rPr>
          <w:b/>
          <w:spacing w:val="40"/>
          <w:sz w:val="28"/>
          <w:szCs w:val="28"/>
        </w:rPr>
        <w:t>П</w:t>
      </w:r>
      <w:proofErr w:type="gramEnd"/>
      <w:r>
        <w:rPr>
          <w:b/>
          <w:spacing w:val="40"/>
          <w:sz w:val="28"/>
          <w:szCs w:val="28"/>
        </w:rPr>
        <w:t xml:space="preserve"> Р И К А З</w:t>
      </w:r>
    </w:p>
    <w:p w:rsidR="00E37B89" w:rsidRPr="005B6ED6" w:rsidRDefault="00E37B89" w:rsidP="00E37B89">
      <w:pPr>
        <w:jc w:val="center"/>
        <w:rPr>
          <w:b/>
          <w:sz w:val="16"/>
          <w:szCs w:val="16"/>
        </w:rPr>
      </w:pPr>
    </w:p>
    <w:p w:rsidR="00E37B89" w:rsidRDefault="00A2645D" w:rsidP="00E37B89">
      <w:pPr>
        <w:rPr>
          <w:sz w:val="28"/>
          <w:szCs w:val="28"/>
        </w:rPr>
      </w:pPr>
      <w:r>
        <w:rPr>
          <w:sz w:val="28"/>
          <w:szCs w:val="28"/>
        </w:rPr>
        <w:t>от____________</w:t>
      </w:r>
      <w:r w:rsidR="00E37B89">
        <w:rPr>
          <w:sz w:val="28"/>
          <w:szCs w:val="28"/>
        </w:rPr>
        <w:t>№</w:t>
      </w:r>
      <w:r w:rsidR="00AC42EE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:rsidR="00E37B89" w:rsidRPr="005B6ED6" w:rsidRDefault="00E37B89" w:rsidP="00E37B89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37B89" w:rsidRPr="006E42CF" w:rsidTr="00012D89">
        <w:tc>
          <w:tcPr>
            <w:tcW w:w="4927" w:type="dxa"/>
            <w:shd w:val="clear" w:color="auto" w:fill="auto"/>
          </w:tcPr>
          <w:p w:rsidR="00E37B89" w:rsidRPr="00E37B89" w:rsidRDefault="00E37B89" w:rsidP="00012D89">
            <w:pPr>
              <w:jc w:val="both"/>
              <w:rPr>
                <w:sz w:val="28"/>
                <w:szCs w:val="28"/>
              </w:rPr>
            </w:pPr>
            <w:r w:rsidRPr="00E37B89">
              <w:rPr>
                <w:sz w:val="28"/>
                <w:szCs w:val="28"/>
              </w:rPr>
              <w:t>О внесении изменений в перечень главных администраторов доходов бюджета муниципального образования «Смоленский муниципальный округ» Смоленской области на 2025 год и плановый период 2026 и 2027 годов</w:t>
            </w:r>
          </w:p>
          <w:p w:rsidR="00E37B89" w:rsidRPr="005B6ED6" w:rsidRDefault="00E37B89" w:rsidP="00012D89">
            <w:pPr>
              <w:jc w:val="both"/>
              <w:rPr>
                <w:sz w:val="20"/>
                <w:szCs w:val="20"/>
              </w:rPr>
            </w:pPr>
          </w:p>
          <w:p w:rsidR="0061377D" w:rsidRPr="005B6ED6" w:rsidRDefault="0061377D" w:rsidP="00012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E37B89" w:rsidRPr="006E42CF" w:rsidRDefault="00E37B89" w:rsidP="00012D89">
            <w:pPr>
              <w:rPr>
                <w:sz w:val="26"/>
                <w:szCs w:val="26"/>
              </w:rPr>
            </w:pPr>
          </w:p>
        </w:tc>
      </w:tr>
    </w:tbl>
    <w:p w:rsidR="004B74D2" w:rsidRDefault="004B74D2" w:rsidP="002124E4">
      <w:pPr>
        <w:ind w:firstLine="708"/>
        <w:jc w:val="both"/>
        <w:rPr>
          <w:sz w:val="28"/>
          <w:szCs w:val="28"/>
        </w:rPr>
      </w:pPr>
      <w:proofErr w:type="gramStart"/>
      <w:r w:rsidRPr="00E37B89">
        <w:rPr>
          <w:sz w:val="28"/>
          <w:szCs w:val="28"/>
        </w:rPr>
        <w:t>В соответствии с</w:t>
      </w:r>
      <w:r w:rsidR="00170DA2" w:rsidRPr="00E37B89">
        <w:rPr>
          <w:sz w:val="28"/>
          <w:szCs w:val="28"/>
        </w:rPr>
        <w:t xml:space="preserve"> п</w:t>
      </w:r>
      <w:r w:rsidR="00CD1DA3" w:rsidRPr="00E37B89">
        <w:rPr>
          <w:sz w:val="28"/>
          <w:szCs w:val="28"/>
        </w:rPr>
        <w:t xml:space="preserve">унктом </w:t>
      </w:r>
      <w:r w:rsidR="00CB1B4C" w:rsidRPr="00E37B89">
        <w:rPr>
          <w:sz w:val="28"/>
          <w:szCs w:val="28"/>
        </w:rPr>
        <w:t>3</w:t>
      </w:r>
      <w:r w:rsidR="00170DA2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постановления Администрации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</w:t>
      </w:r>
      <w:r w:rsidR="00CB1B4C" w:rsidRPr="00E37B89">
        <w:rPr>
          <w:sz w:val="28"/>
          <w:szCs w:val="28"/>
        </w:rPr>
        <w:t xml:space="preserve">» Смоленской области от </w:t>
      </w:r>
      <w:r w:rsidR="00B406D1" w:rsidRPr="00E37B89">
        <w:rPr>
          <w:sz w:val="28"/>
          <w:szCs w:val="28"/>
        </w:rPr>
        <w:t>25.12.2024</w:t>
      </w:r>
      <w:r w:rsidR="00CB1B4C" w:rsidRPr="00E37B89">
        <w:rPr>
          <w:sz w:val="28"/>
          <w:szCs w:val="28"/>
        </w:rPr>
        <w:t xml:space="preserve"> </w:t>
      </w:r>
      <w:r w:rsidR="00735B24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 xml:space="preserve">№ </w:t>
      </w:r>
      <w:r w:rsidR="00B406D1" w:rsidRPr="00E37B89">
        <w:rPr>
          <w:sz w:val="28"/>
          <w:szCs w:val="28"/>
        </w:rPr>
        <w:t>3145</w:t>
      </w:r>
      <w:r w:rsidR="00CB1B4C" w:rsidRPr="00E37B89">
        <w:rPr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 бюджета муниципального образования «Смоленский </w:t>
      </w:r>
      <w:r w:rsidR="00B406D1" w:rsidRPr="00E37B89">
        <w:rPr>
          <w:sz w:val="28"/>
          <w:szCs w:val="28"/>
        </w:rPr>
        <w:t>муниципальный округ» Смоленской области на 2025 год и на плановый период 2026 и 2027</w:t>
      </w:r>
      <w:r w:rsidR="00CB1B4C" w:rsidRPr="00E37B89">
        <w:rPr>
          <w:sz w:val="28"/>
          <w:szCs w:val="28"/>
        </w:rPr>
        <w:t xml:space="preserve"> годов» </w:t>
      </w:r>
      <w:r w:rsidR="00B406D1" w:rsidRPr="00E37B89">
        <w:rPr>
          <w:sz w:val="28"/>
          <w:szCs w:val="28"/>
        </w:rPr>
        <w:t>(в редакции</w:t>
      </w:r>
      <w:r w:rsidR="007A1B51" w:rsidRPr="00E37B89">
        <w:rPr>
          <w:sz w:val="28"/>
          <w:szCs w:val="28"/>
        </w:rPr>
        <w:t xml:space="preserve"> постановления </w:t>
      </w:r>
      <w:r w:rsidR="00F25E6A" w:rsidRPr="00E37B89">
        <w:rPr>
          <w:sz w:val="28"/>
          <w:szCs w:val="28"/>
        </w:rPr>
        <w:t>от 10.01.2025 № 5</w:t>
      </w:r>
      <w:r w:rsidR="007A1B51" w:rsidRPr="00E37B89">
        <w:rPr>
          <w:sz w:val="28"/>
          <w:szCs w:val="28"/>
        </w:rPr>
        <w:t>)</w:t>
      </w:r>
      <w:r w:rsidR="00B406D1" w:rsidRPr="00E37B89">
        <w:rPr>
          <w:sz w:val="28"/>
          <w:szCs w:val="28"/>
        </w:rPr>
        <w:t xml:space="preserve"> </w:t>
      </w:r>
      <w:r w:rsidR="00CB1B4C" w:rsidRPr="00E37B89">
        <w:rPr>
          <w:sz w:val="28"/>
          <w:szCs w:val="28"/>
        </w:rPr>
        <w:t>приказываю</w:t>
      </w:r>
      <w:r w:rsidRPr="00E37B89">
        <w:rPr>
          <w:sz w:val="28"/>
          <w:szCs w:val="28"/>
        </w:rPr>
        <w:t xml:space="preserve">: </w:t>
      </w:r>
      <w:proofErr w:type="gramEnd"/>
    </w:p>
    <w:p w:rsidR="00FF08AC" w:rsidRPr="005B6ED6" w:rsidRDefault="00FF08AC" w:rsidP="002124E4">
      <w:pPr>
        <w:ind w:firstLine="708"/>
        <w:jc w:val="both"/>
        <w:rPr>
          <w:sz w:val="20"/>
          <w:szCs w:val="20"/>
        </w:rPr>
      </w:pPr>
    </w:p>
    <w:p w:rsidR="007973E4" w:rsidRDefault="00434C82" w:rsidP="00B21CF4">
      <w:pPr>
        <w:pStyle w:val="a9"/>
        <w:numPr>
          <w:ilvl w:val="0"/>
          <w:numId w:val="2"/>
        </w:numPr>
        <w:ind w:left="708"/>
        <w:jc w:val="both"/>
        <w:rPr>
          <w:sz w:val="28"/>
          <w:szCs w:val="28"/>
        </w:rPr>
      </w:pPr>
      <w:r w:rsidRPr="00B21CF4">
        <w:rPr>
          <w:sz w:val="28"/>
          <w:szCs w:val="28"/>
        </w:rPr>
        <w:t>Добавить</w:t>
      </w:r>
      <w:r w:rsidR="00514267" w:rsidRPr="00B21CF4">
        <w:rPr>
          <w:sz w:val="28"/>
          <w:szCs w:val="28"/>
        </w:rPr>
        <w:t xml:space="preserve"> строк</w:t>
      </w:r>
      <w:r w:rsidR="00A2645D" w:rsidRPr="00B21CF4">
        <w:rPr>
          <w:sz w:val="28"/>
          <w:szCs w:val="28"/>
        </w:rPr>
        <w:t>у</w:t>
      </w:r>
      <w:r w:rsidR="00514267" w:rsidRPr="00B21CF4">
        <w:rPr>
          <w:sz w:val="28"/>
          <w:szCs w:val="28"/>
        </w:rPr>
        <w:t xml:space="preserve"> следующего содержания: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2977"/>
        <w:gridCol w:w="6271"/>
      </w:tblGrid>
      <w:tr w:rsidR="007312A5" w:rsidRPr="005B6ED6" w:rsidTr="005B6ED6">
        <w:trPr>
          <w:trHeight w:val="322"/>
          <w:jc w:val="center"/>
        </w:trPr>
        <w:tc>
          <w:tcPr>
            <w:tcW w:w="3734" w:type="dxa"/>
            <w:gridSpan w:val="2"/>
            <w:vMerge w:val="restart"/>
            <w:shd w:val="clear" w:color="auto" w:fill="auto"/>
            <w:vAlign w:val="center"/>
          </w:tcPr>
          <w:p w:rsidR="007312A5" w:rsidRPr="005B6ED6" w:rsidRDefault="007312A5" w:rsidP="00C54E3C">
            <w:pPr>
              <w:jc w:val="center"/>
            </w:pPr>
            <w:r w:rsidRPr="005B6ED6">
              <w:t xml:space="preserve">Код бюджетной классификации </w:t>
            </w:r>
          </w:p>
          <w:p w:rsidR="007312A5" w:rsidRPr="005B6ED6" w:rsidRDefault="007312A5" w:rsidP="00C54E3C">
            <w:pPr>
              <w:jc w:val="center"/>
            </w:pPr>
            <w:r w:rsidRPr="005B6ED6">
              <w:t>Российской Федерации</w:t>
            </w:r>
          </w:p>
        </w:tc>
        <w:tc>
          <w:tcPr>
            <w:tcW w:w="6271" w:type="dxa"/>
            <w:vMerge w:val="restart"/>
            <w:shd w:val="clear" w:color="auto" w:fill="auto"/>
            <w:vAlign w:val="center"/>
          </w:tcPr>
          <w:p w:rsidR="007312A5" w:rsidRPr="005B6ED6" w:rsidRDefault="007312A5" w:rsidP="00C54E3C">
            <w:pPr>
              <w:ind w:right="-108"/>
              <w:jc w:val="center"/>
            </w:pPr>
            <w:r w:rsidRPr="005B6ED6">
              <w:t xml:space="preserve">Наименование администратора, источника доходов </w:t>
            </w:r>
          </w:p>
          <w:p w:rsidR="007312A5" w:rsidRPr="005B6ED6" w:rsidRDefault="007312A5" w:rsidP="00CF1473">
            <w:pPr>
              <w:ind w:right="-108"/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</w:tr>
      <w:tr w:rsidR="007312A5" w:rsidRPr="005B6ED6" w:rsidTr="005B6ED6">
        <w:trPr>
          <w:trHeight w:val="322"/>
          <w:jc w:val="center"/>
        </w:trPr>
        <w:tc>
          <w:tcPr>
            <w:tcW w:w="3734" w:type="dxa"/>
            <w:gridSpan w:val="2"/>
            <w:vMerge/>
            <w:shd w:val="clear" w:color="auto" w:fill="auto"/>
            <w:vAlign w:val="center"/>
          </w:tcPr>
          <w:p w:rsidR="007312A5" w:rsidRPr="005B6ED6" w:rsidRDefault="007312A5" w:rsidP="00C54E3C"/>
        </w:tc>
        <w:tc>
          <w:tcPr>
            <w:tcW w:w="6271" w:type="dxa"/>
            <w:vMerge/>
            <w:shd w:val="clear" w:color="auto" w:fill="auto"/>
            <w:vAlign w:val="center"/>
          </w:tcPr>
          <w:p w:rsidR="007312A5" w:rsidRPr="005B6ED6" w:rsidRDefault="007312A5" w:rsidP="00C54E3C"/>
        </w:tc>
      </w:tr>
      <w:tr w:rsidR="007312A5" w:rsidRPr="005B6ED6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7312A5" w:rsidRPr="005B6ED6" w:rsidRDefault="007312A5" w:rsidP="00C54E3C">
            <w:pPr>
              <w:jc w:val="center"/>
            </w:pPr>
            <w:r w:rsidRPr="005B6ED6">
              <w:t xml:space="preserve">администратора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12A5" w:rsidRPr="005B6ED6" w:rsidRDefault="007312A5" w:rsidP="00C54E3C">
            <w:pPr>
              <w:jc w:val="center"/>
            </w:pPr>
            <w:r w:rsidRPr="005B6ED6">
              <w:t xml:space="preserve">источника доходов </w:t>
            </w:r>
          </w:p>
          <w:p w:rsidR="007312A5" w:rsidRPr="005B6ED6" w:rsidRDefault="007312A5" w:rsidP="00CF1473">
            <w:pPr>
              <w:jc w:val="center"/>
            </w:pPr>
            <w:r w:rsidRPr="005B6ED6">
              <w:t xml:space="preserve">бюджета муниципального </w:t>
            </w:r>
            <w:r w:rsidR="00CF1473" w:rsidRPr="005B6ED6">
              <w:t>округа</w:t>
            </w:r>
          </w:p>
        </w:tc>
        <w:tc>
          <w:tcPr>
            <w:tcW w:w="6271" w:type="dxa"/>
            <w:vMerge/>
            <w:shd w:val="clear" w:color="auto" w:fill="auto"/>
            <w:vAlign w:val="center"/>
          </w:tcPr>
          <w:p w:rsidR="007312A5" w:rsidRPr="005B6ED6" w:rsidRDefault="007312A5" w:rsidP="00C54E3C"/>
        </w:tc>
      </w:tr>
      <w:tr w:rsidR="007312A5" w:rsidRPr="005B6ED6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7312A5" w:rsidRPr="005B6ED6" w:rsidRDefault="007312A5" w:rsidP="00C54E3C">
            <w:pPr>
              <w:jc w:val="center"/>
            </w:pPr>
            <w:r w:rsidRPr="005B6ED6"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312A5" w:rsidRPr="005B6ED6" w:rsidRDefault="007312A5" w:rsidP="00C54E3C">
            <w:pPr>
              <w:jc w:val="center"/>
            </w:pPr>
            <w:r w:rsidRPr="005B6ED6">
              <w:t>2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7312A5" w:rsidRPr="005B6ED6" w:rsidRDefault="007312A5" w:rsidP="00C54E3C">
            <w:pPr>
              <w:jc w:val="center"/>
            </w:pPr>
            <w:r w:rsidRPr="005B6ED6">
              <w:t>3</w:t>
            </w:r>
          </w:p>
        </w:tc>
      </w:tr>
      <w:tr w:rsidR="00C9224D" w:rsidRPr="005B6ED6" w:rsidTr="005B6ED6">
        <w:trPr>
          <w:trHeight w:val="20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C9224D" w:rsidRPr="00F1015E" w:rsidRDefault="00686EF3" w:rsidP="00820ABA">
            <w:pPr>
              <w:jc w:val="center"/>
              <w:rPr>
                <w:sz w:val="28"/>
                <w:szCs w:val="28"/>
              </w:rPr>
            </w:pPr>
            <w:r w:rsidRPr="00F1015E">
              <w:rPr>
                <w:sz w:val="28"/>
                <w:szCs w:val="28"/>
              </w:rPr>
              <w:t>9</w:t>
            </w:r>
            <w:r w:rsidR="00B43142" w:rsidRPr="00F1015E"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9224D" w:rsidRPr="00F1015E" w:rsidRDefault="00F1015E" w:rsidP="004F206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015E">
              <w:rPr>
                <w:sz w:val="28"/>
                <w:szCs w:val="28"/>
              </w:rPr>
              <w:t>2 02 25753 14 0000 150</w:t>
            </w:r>
          </w:p>
        </w:tc>
        <w:tc>
          <w:tcPr>
            <w:tcW w:w="6271" w:type="dxa"/>
            <w:shd w:val="clear" w:color="auto" w:fill="auto"/>
            <w:vAlign w:val="center"/>
          </w:tcPr>
          <w:p w:rsidR="00C9224D" w:rsidRPr="00B43142" w:rsidRDefault="00F1015E" w:rsidP="00F101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муниципальных округов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закупки </w:t>
            </w:r>
            <w:bookmarkStart w:id="0" w:name="_GoBack"/>
            <w:bookmarkEnd w:id="0"/>
            <w:r>
              <w:rPr>
                <w:sz w:val="28"/>
                <w:szCs w:val="28"/>
              </w:rPr>
              <w:t>и монтажа оборудования для создания "умных" спортивных площадок</w:t>
            </w:r>
          </w:p>
        </w:tc>
      </w:tr>
    </w:tbl>
    <w:p w:rsidR="00FF08AC" w:rsidRPr="005B6ED6" w:rsidRDefault="00FF08AC" w:rsidP="00FF08AC">
      <w:pPr>
        <w:pStyle w:val="a9"/>
        <w:ind w:left="708"/>
        <w:jc w:val="both"/>
        <w:rPr>
          <w:sz w:val="20"/>
          <w:szCs w:val="20"/>
        </w:rPr>
      </w:pPr>
    </w:p>
    <w:p w:rsidR="00E37B89" w:rsidRPr="00622361" w:rsidRDefault="00E37B89" w:rsidP="00E37B89">
      <w:pPr>
        <w:pStyle w:val="a9"/>
        <w:numPr>
          <w:ilvl w:val="0"/>
          <w:numId w:val="2"/>
        </w:numPr>
        <w:ind w:left="142" w:firstLine="566"/>
        <w:jc w:val="both"/>
      </w:pPr>
      <w:r w:rsidRPr="00E37B89">
        <w:rPr>
          <w:color w:val="000000"/>
          <w:sz w:val="28"/>
          <w:szCs w:val="28"/>
        </w:rPr>
        <w:t>Настоящ</w:t>
      </w:r>
      <w:r w:rsidR="00305F8D">
        <w:rPr>
          <w:color w:val="000000"/>
          <w:sz w:val="28"/>
          <w:szCs w:val="28"/>
        </w:rPr>
        <w:t>ий</w:t>
      </w:r>
      <w:r w:rsidRPr="00E37B89">
        <w:rPr>
          <w:color w:val="000000"/>
          <w:sz w:val="28"/>
          <w:szCs w:val="28"/>
        </w:rPr>
        <w:t xml:space="preserve"> </w:t>
      </w:r>
      <w:r w:rsidR="00305F8D">
        <w:rPr>
          <w:color w:val="000000"/>
          <w:sz w:val="28"/>
          <w:szCs w:val="28"/>
        </w:rPr>
        <w:t>приказ</w:t>
      </w:r>
      <w:r w:rsidRPr="00E37B89">
        <w:rPr>
          <w:color w:val="000000"/>
          <w:sz w:val="28"/>
          <w:szCs w:val="28"/>
        </w:rPr>
        <w:t xml:space="preserve"> вступает</w:t>
      </w:r>
      <w:r>
        <w:rPr>
          <w:color w:val="000000"/>
          <w:sz w:val="28"/>
          <w:szCs w:val="28"/>
        </w:rPr>
        <w:t xml:space="preserve"> в силу со дня его подписания и </w:t>
      </w:r>
      <w:r w:rsidRPr="00E37B89">
        <w:rPr>
          <w:color w:val="000000"/>
          <w:sz w:val="28"/>
          <w:szCs w:val="28"/>
        </w:rPr>
        <w:t>распространяет свое действие на правоотношения, возникающие при составлении и исполнении бюджетов, начиная с бюджетов на 2025 год и на плановый период 2026 и 2027 годов</w:t>
      </w:r>
      <w:r>
        <w:rPr>
          <w:color w:val="000000"/>
          <w:sz w:val="28"/>
          <w:szCs w:val="28"/>
        </w:rPr>
        <w:t>.</w:t>
      </w: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5104"/>
        <w:gridCol w:w="4819"/>
      </w:tblGrid>
      <w:tr w:rsidR="00D949F8" w:rsidRPr="006E42CF" w:rsidTr="00DA2FCE">
        <w:tc>
          <w:tcPr>
            <w:tcW w:w="5104" w:type="dxa"/>
            <w:shd w:val="clear" w:color="auto" w:fill="auto"/>
          </w:tcPr>
          <w:p w:rsidR="00D949F8" w:rsidRPr="00E37B89" w:rsidRDefault="00D949F8" w:rsidP="00DA2FCE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  <w:vAlign w:val="bottom"/>
          </w:tcPr>
          <w:p w:rsidR="00D949F8" w:rsidRPr="00E37B89" w:rsidRDefault="00D949F8" w:rsidP="00D949F8">
            <w:pPr>
              <w:jc w:val="right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F206A" w:rsidTr="004F206A">
        <w:tc>
          <w:tcPr>
            <w:tcW w:w="5104" w:type="dxa"/>
            <w:shd w:val="clear" w:color="auto" w:fill="auto"/>
          </w:tcPr>
          <w:p w:rsidR="004F206A" w:rsidRDefault="004F206A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финансового управления Администрации муниципального образования «Смоленский муниципальный округ» Смоленской области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4F206A" w:rsidRDefault="004F206A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Е.Н.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Хромова</w:t>
            </w:r>
            <w:proofErr w:type="spellEnd"/>
          </w:p>
        </w:tc>
      </w:tr>
    </w:tbl>
    <w:p w:rsidR="00353C3B" w:rsidRDefault="00353C3B" w:rsidP="00DA2FCE">
      <w:pPr>
        <w:rPr>
          <w:sz w:val="28"/>
        </w:rPr>
      </w:pPr>
    </w:p>
    <w:sectPr w:rsidR="00353C3B" w:rsidSect="00DA2FCE">
      <w:pgSz w:w="11906" w:h="16838"/>
      <w:pgMar w:top="720" w:right="72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F1" w:rsidRDefault="007959F1" w:rsidP="00855705">
      <w:r>
        <w:separator/>
      </w:r>
    </w:p>
  </w:endnote>
  <w:endnote w:type="continuationSeparator" w:id="0">
    <w:p w:rsidR="007959F1" w:rsidRDefault="007959F1" w:rsidP="0085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F1" w:rsidRDefault="007959F1" w:rsidP="00855705">
      <w:r>
        <w:separator/>
      </w:r>
    </w:p>
  </w:footnote>
  <w:footnote w:type="continuationSeparator" w:id="0">
    <w:p w:rsidR="007959F1" w:rsidRDefault="007959F1" w:rsidP="0085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3965"/>
    <w:multiLevelType w:val="hybridMultilevel"/>
    <w:tmpl w:val="584853D2"/>
    <w:lvl w:ilvl="0" w:tplc="995AB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83A17BC"/>
    <w:multiLevelType w:val="hybridMultilevel"/>
    <w:tmpl w:val="101C6CAA"/>
    <w:lvl w:ilvl="0" w:tplc="17B6DF0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0C"/>
    <w:rsid w:val="00005EAC"/>
    <w:rsid w:val="000076BA"/>
    <w:rsid w:val="00011028"/>
    <w:rsid w:val="000219BA"/>
    <w:rsid w:val="000401B9"/>
    <w:rsid w:val="00050482"/>
    <w:rsid w:val="0005076F"/>
    <w:rsid w:val="000521E2"/>
    <w:rsid w:val="00054C01"/>
    <w:rsid w:val="0006295F"/>
    <w:rsid w:val="0008322B"/>
    <w:rsid w:val="0009154F"/>
    <w:rsid w:val="00096ABD"/>
    <w:rsid w:val="000A65A5"/>
    <w:rsid w:val="000B2B36"/>
    <w:rsid w:val="000B5148"/>
    <w:rsid w:val="000C6AE4"/>
    <w:rsid w:val="000D715E"/>
    <w:rsid w:val="000E0DF3"/>
    <w:rsid w:val="00104B09"/>
    <w:rsid w:val="00105C01"/>
    <w:rsid w:val="00124D94"/>
    <w:rsid w:val="001262E4"/>
    <w:rsid w:val="0013759A"/>
    <w:rsid w:val="00154FE9"/>
    <w:rsid w:val="001611AD"/>
    <w:rsid w:val="00161330"/>
    <w:rsid w:val="00161AC4"/>
    <w:rsid w:val="00170DA2"/>
    <w:rsid w:val="001718B3"/>
    <w:rsid w:val="00174302"/>
    <w:rsid w:val="001A7EF5"/>
    <w:rsid w:val="001B43D1"/>
    <w:rsid w:val="001D37CC"/>
    <w:rsid w:val="001E2DB5"/>
    <w:rsid w:val="001E46F3"/>
    <w:rsid w:val="001F2158"/>
    <w:rsid w:val="002124E4"/>
    <w:rsid w:val="0021278A"/>
    <w:rsid w:val="00220815"/>
    <w:rsid w:val="00225837"/>
    <w:rsid w:val="002623C1"/>
    <w:rsid w:val="00263D69"/>
    <w:rsid w:val="00271E2C"/>
    <w:rsid w:val="00276184"/>
    <w:rsid w:val="00285224"/>
    <w:rsid w:val="002B2891"/>
    <w:rsid w:val="002C1559"/>
    <w:rsid w:val="002D0ED3"/>
    <w:rsid w:val="002D4D11"/>
    <w:rsid w:val="00305F8D"/>
    <w:rsid w:val="0030605B"/>
    <w:rsid w:val="00314BC3"/>
    <w:rsid w:val="00323A07"/>
    <w:rsid w:val="00345F42"/>
    <w:rsid w:val="003463A2"/>
    <w:rsid w:val="003517A8"/>
    <w:rsid w:val="00353C3B"/>
    <w:rsid w:val="003776C3"/>
    <w:rsid w:val="0038494B"/>
    <w:rsid w:val="00387A34"/>
    <w:rsid w:val="00392676"/>
    <w:rsid w:val="003B5EDE"/>
    <w:rsid w:val="003B7303"/>
    <w:rsid w:val="003C6378"/>
    <w:rsid w:val="003D4357"/>
    <w:rsid w:val="003E438B"/>
    <w:rsid w:val="004041B2"/>
    <w:rsid w:val="004074F7"/>
    <w:rsid w:val="004222DE"/>
    <w:rsid w:val="004312C0"/>
    <w:rsid w:val="004314FE"/>
    <w:rsid w:val="00434C82"/>
    <w:rsid w:val="00436E7C"/>
    <w:rsid w:val="00485F2D"/>
    <w:rsid w:val="004B4297"/>
    <w:rsid w:val="004B5950"/>
    <w:rsid w:val="004B74D2"/>
    <w:rsid w:val="004D2755"/>
    <w:rsid w:val="004D2E7B"/>
    <w:rsid w:val="004D4B36"/>
    <w:rsid w:val="004E033C"/>
    <w:rsid w:val="004F206A"/>
    <w:rsid w:val="004F26E0"/>
    <w:rsid w:val="004F6C8C"/>
    <w:rsid w:val="00504881"/>
    <w:rsid w:val="00504D19"/>
    <w:rsid w:val="0051007E"/>
    <w:rsid w:val="00514267"/>
    <w:rsid w:val="00541BE3"/>
    <w:rsid w:val="00543B93"/>
    <w:rsid w:val="005721FB"/>
    <w:rsid w:val="00572690"/>
    <w:rsid w:val="005B06FA"/>
    <w:rsid w:val="005B6ED6"/>
    <w:rsid w:val="005B761D"/>
    <w:rsid w:val="005C1D72"/>
    <w:rsid w:val="005C7301"/>
    <w:rsid w:val="005E39FE"/>
    <w:rsid w:val="005E3D18"/>
    <w:rsid w:val="005F6370"/>
    <w:rsid w:val="005F6957"/>
    <w:rsid w:val="0061377D"/>
    <w:rsid w:val="00613EBE"/>
    <w:rsid w:val="00622361"/>
    <w:rsid w:val="00627D14"/>
    <w:rsid w:val="006302AA"/>
    <w:rsid w:val="00633E1E"/>
    <w:rsid w:val="00654179"/>
    <w:rsid w:val="0065770C"/>
    <w:rsid w:val="00662588"/>
    <w:rsid w:val="00663C8E"/>
    <w:rsid w:val="0066749E"/>
    <w:rsid w:val="0068386A"/>
    <w:rsid w:val="00686EF3"/>
    <w:rsid w:val="0069401E"/>
    <w:rsid w:val="006B2F0F"/>
    <w:rsid w:val="006B55D3"/>
    <w:rsid w:val="006B783A"/>
    <w:rsid w:val="006B7F68"/>
    <w:rsid w:val="006C5D9B"/>
    <w:rsid w:val="006C7FBD"/>
    <w:rsid w:val="006E42CF"/>
    <w:rsid w:val="006F10FF"/>
    <w:rsid w:val="00701BD0"/>
    <w:rsid w:val="00711340"/>
    <w:rsid w:val="00711664"/>
    <w:rsid w:val="00714D54"/>
    <w:rsid w:val="0072265C"/>
    <w:rsid w:val="00722E73"/>
    <w:rsid w:val="007312A5"/>
    <w:rsid w:val="00735B24"/>
    <w:rsid w:val="007479EC"/>
    <w:rsid w:val="0075752F"/>
    <w:rsid w:val="00784238"/>
    <w:rsid w:val="007945F3"/>
    <w:rsid w:val="007959F1"/>
    <w:rsid w:val="00795FB2"/>
    <w:rsid w:val="00797109"/>
    <w:rsid w:val="007973E4"/>
    <w:rsid w:val="007A0E4B"/>
    <w:rsid w:val="007A1B51"/>
    <w:rsid w:val="007A7D61"/>
    <w:rsid w:val="007B06FC"/>
    <w:rsid w:val="007C2159"/>
    <w:rsid w:val="007C4585"/>
    <w:rsid w:val="007D043C"/>
    <w:rsid w:val="007D188F"/>
    <w:rsid w:val="007D7D9E"/>
    <w:rsid w:val="007E50EE"/>
    <w:rsid w:val="007F046A"/>
    <w:rsid w:val="007F0499"/>
    <w:rsid w:val="007F14FD"/>
    <w:rsid w:val="007F59EC"/>
    <w:rsid w:val="008053BF"/>
    <w:rsid w:val="008078A2"/>
    <w:rsid w:val="0081190D"/>
    <w:rsid w:val="00820ABA"/>
    <w:rsid w:val="0082217D"/>
    <w:rsid w:val="00830A97"/>
    <w:rsid w:val="00841198"/>
    <w:rsid w:val="00843C6A"/>
    <w:rsid w:val="00844D11"/>
    <w:rsid w:val="00855705"/>
    <w:rsid w:val="00867EF6"/>
    <w:rsid w:val="00874574"/>
    <w:rsid w:val="00877F01"/>
    <w:rsid w:val="008A6919"/>
    <w:rsid w:val="008B3EF8"/>
    <w:rsid w:val="008B5F64"/>
    <w:rsid w:val="008C742D"/>
    <w:rsid w:val="009016F9"/>
    <w:rsid w:val="009104D4"/>
    <w:rsid w:val="00931C4C"/>
    <w:rsid w:val="00937051"/>
    <w:rsid w:val="009426E1"/>
    <w:rsid w:val="00946798"/>
    <w:rsid w:val="0096746A"/>
    <w:rsid w:val="00970631"/>
    <w:rsid w:val="0097446D"/>
    <w:rsid w:val="00984083"/>
    <w:rsid w:val="009939EC"/>
    <w:rsid w:val="009A1DDD"/>
    <w:rsid w:val="009B563C"/>
    <w:rsid w:val="009C1352"/>
    <w:rsid w:val="009D5CFD"/>
    <w:rsid w:val="009D7E9E"/>
    <w:rsid w:val="009E7F82"/>
    <w:rsid w:val="009F4C65"/>
    <w:rsid w:val="00A008A1"/>
    <w:rsid w:val="00A04E9C"/>
    <w:rsid w:val="00A256C7"/>
    <w:rsid w:val="00A25891"/>
    <w:rsid w:val="00A2645D"/>
    <w:rsid w:val="00A269E5"/>
    <w:rsid w:val="00A45F09"/>
    <w:rsid w:val="00A47743"/>
    <w:rsid w:val="00AA7739"/>
    <w:rsid w:val="00AB784C"/>
    <w:rsid w:val="00AC42EE"/>
    <w:rsid w:val="00AC678A"/>
    <w:rsid w:val="00AD20EE"/>
    <w:rsid w:val="00AD22E7"/>
    <w:rsid w:val="00AD4FAC"/>
    <w:rsid w:val="00AF1A27"/>
    <w:rsid w:val="00AF29EC"/>
    <w:rsid w:val="00AF67C9"/>
    <w:rsid w:val="00B143BF"/>
    <w:rsid w:val="00B21CF4"/>
    <w:rsid w:val="00B238EE"/>
    <w:rsid w:val="00B3004B"/>
    <w:rsid w:val="00B301F9"/>
    <w:rsid w:val="00B406D1"/>
    <w:rsid w:val="00B4244A"/>
    <w:rsid w:val="00B42FE4"/>
    <w:rsid w:val="00B43142"/>
    <w:rsid w:val="00B55B21"/>
    <w:rsid w:val="00B5686E"/>
    <w:rsid w:val="00B66433"/>
    <w:rsid w:val="00B7298F"/>
    <w:rsid w:val="00B7418B"/>
    <w:rsid w:val="00B821A8"/>
    <w:rsid w:val="00B956E4"/>
    <w:rsid w:val="00BA32DF"/>
    <w:rsid w:val="00BB03BA"/>
    <w:rsid w:val="00BB4619"/>
    <w:rsid w:val="00BB5CAD"/>
    <w:rsid w:val="00BE3D7B"/>
    <w:rsid w:val="00BE5863"/>
    <w:rsid w:val="00BF4BC0"/>
    <w:rsid w:val="00BF7987"/>
    <w:rsid w:val="00C22691"/>
    <w:rsid w:val="00C264BE"/>
    <w:rsid w:val="00C404E4"/>
    <w:rsid w:val="00C426B5"/>
    <w:rsid w:val="00C438A9"/>
    <w:rsid w:val="00C43ADA"/>
    <w:rsid w:val="00C47B91"/>
    <w:rsid w:val="00C5228A"/>
    <w:rsid w:val="00C54E3C"/>
    <w:rsid w:val="00C72991"/>
    <w:rsid w:val="00C806DD"/>
    <w:rsid w:val="00C9061E"/>
    <w:rsid w:val="00C9224D"/>
    <w:rsid w:val="00CA012E"/>
    <w:rsid w:val="00CB1B4C"/>
    <w:rsid w:val="00CC2B63"/>
    <w:rsid w:val="00CD1A7B"/>
    <w:rsid w:val="00CD1DA3"/>
    <w:rsid w:val="00CE1C3E"/>
    <w:rsid w:val="00CF069F"/>
    <w:rsid w:val="00CF1473"/>
    <w:rsid w:val="00CF1A2A"/>
    <w:rsid w:val="00CF39C4"/>
    <w:rsid w:val="00D02E2C"/>
    <w:rsid w:val="00D058DD"/>
    <w:rsid w:val="00D12246"/>
    <w:rsid w:val="00D123C8"/>
    <w:rsid w:val="00D1442A"/>
    <w:rsid w:val="00D26656"/>
    <w:rsid w:val="00D469BD"/>
    <w:rsid w:val="00D50F4C"/>
    <w:rsid w:val="00D54496"/>
    <w:rsid w:val="00D5636F"/>
    <w:rsid w:val="00D6568F"/>
    <w:rsid w:val="00D71007"/>
    <w:rsid w:val="00D93EE3"/>
    <w:rsid w:val="00D949F8"/>
    <w:rsid w:val="00DA2FCE"/>
    <w:rsid w:val="00DB566F"/>
    <w:rsid w:val="00DC7344"/>
    <w:rsid w:val="00DD5AD2"/>
    <w:rsid w:val="00DD6DC3"/>
    <w:rsid w:val="00DD6E15"/>
    <w:rsid w:val="00DE47D4"/>
    <w:rsid w:val="00DF2C60"/>
    <w:rsid w:val="00DF31B0"/>
    <w:rsid w:val="00E00A2A"/>
    <w:rsid w:val="00E036BF"/>
    <w:rsid w:val="00E047B6"/>
    <w:rsid w:val="00E06092"/>
    <w:rsid w:val="00E10B1D"/>
    <w:rsid w:val="00E15DE4"/>
    <w:rsid w:val="00E201DD"/>
    <w:rsid w:val="00E37706"/>
    <w:rsid w:val="00E37B89"/>
    <w:rsid w:val="00E4010D"/>
    <w:rsid w:val="00E43F46"/>
    <w:rsid w:val="00E52581"/>
    <w:rsid w:val="00E5536A"/>
    <w:rsid w:val="00E6141A"/>
    <w:rsid w:val="00EA0648"/>
    <w:rsid w:val="00EA31D3"/>
    <w:rsid w:val="00EB28FE"/>
    <w:rsid w:val="00EB469B"/>
    <w:rsid w:val="00EC430C"/>
    <w:rsid w:val="00EC6C51"/>
    <w:rsid w:val="00EC79D6"/>
    <w:rsid w:val="00ED073C"/>
    <w:rsid w:val="00EF7156"/>
    <w:rsid w:val="00F04182"/>
    <w:rsid w:val="00F1015E"/>
    <w:rsid w:val="00F1108C"/>
    <w:rsid w:val="00F12981"/>
    <w:rsid w:val="00F25E6A"/>
    <w:rsid w:val="00F36208"/>
    <w:rsid w:val="00F6488D"/>
    <w:rsid w:val="00F738F7"/>
    <w:rsid w:val="00FA0FC8"/>
    <w:rsid w:val="00FB7883"/>
    <w:rsid w:val="00FD7FE2"/>
    <w:rsid w:val="00FE347F"/>
    <w:rsid w:val="00FE36F7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47D4"/>
    <w:rPr>
      <w:sz w:val="24"/>
      <w:szCs w:val="24"/>
    </w:rPr>
  </w:style>
  <w:style w:type="paragraph" w:styleId="1">
    <w:name w:val="heading 1"/>
    <w:basedOn w:val="a"/>
    <w:next w:val="a"/>
    <w:qFormat/>
    <w:rsid w:val="00DE47D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267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B42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2F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6B55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8557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55705"/>
    <w:rPr>
      <w:sz w:val="24"/>
      <w:szCs w:val="24"/>
    </w:rPr>
  </w:style>
  <w:style w:type="paragraph" w:styleId="a7">
    <w:name w:val="footer"/>
    <w:basedOn w:val="a"/>
    <w:link w:val="a8"/>
    <w:rsid w:val="008557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55705"/>
    <w:rPr>
      <w:sz w:val="24"/>
      <w:szCs w:val="24"/>
    </w:rPr>
  </w:style>
  <w:style w:type="paragraph" w:styleId="a9">
    <w:name w:val="List Paragraph"/>
    <w:basedOn w:val="a"/>
    <w:uiPriority w:val="34"/>
    <w:qFormat/>
    <w:rsid w:val="00877F01"/>
    <w:pPr>
      <w:ind w:left="720"/>
      <w:contextualSpacing/>
    </w:pPr>
  </w:style>
  <w:style w:type="paragraph" w:styleId="aa">
    <w:name w:val="No Spacing"/>
    <w:uiPriority w:val="1"/>
    <w:qFormat/>
    <w:rsid w:val="00E5258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2670-53B6-4A9B-A024-76AD775D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196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</vt:lpstr>
    </vt:vector>
  </TitlesOfParts>
  <Company>SRFO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</dc:title>
  <dc:creator>Buh4</dc:creator>
  <cp:lastModifiedBy>User Windows</cp:lastModifiedBy>
  <cp:revision>105</cp:revision>
  <cp:lastPrinted>2025-11-01T12:34:00Z</cp:lastPrinted>
  <dcterms:created xsi:type="dcterms:W3CDTF">2020-12-29T09:24:00Z</dcterms:created>
  <dcterms:modified xsi:type="dcterms:W3CDTF">2025-12-22T12:34:00Z</dcterms:modified>
</cp:coreProperties>
</file>