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FB" w:rsidRDefault="004D3DE7">
      <w:pPr>
        <w:spacing w:line="360" w:lineRule="exact"/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0" wp14:anchorId="553978A6" wp14:editId="18D65478">
            <wp:simplePos x="0" y="0"/>
            <wp:positionH relativeFrom="column">
              <wp:posOffset>2920365</wp:posOffset>
            </wp:positionH>
            <wp:positionV relativeFrom="paragraph">
              <wp:posOffset>101600</wp:posOffset>
            </wp:positionV>
            <wp:extent cx="525780" cy="866775"/>
            <wp:effectExtent l="0" t="0" r="762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1FB" w:rsidRDefault="006671FB">
      <w:pPr>
        <w:spacing w:after="628" w:line="1" w:lineRule="exact"/>
      </w:pPr>
    </w:p>
    <w:p w:rsidR="004D3DE7" w:rsidRPr="004D3DE7" w:rsidRDefault="004D3DE7" w:rsidP="004D3D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D3DE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+</w:t>
      </w:r>
    </w:p>
    <w:p w:rsidR="004D3DE7" w:rsidRPr="004D3DE7" w:rsidRDefault="004D3DE7" w:rsidP="004D3D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D3DE7" w:rsidRPr="004D3DE7" w:rsidRDefault="004D3DE7" w:rsidP="004D3DE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D3DE7" w:rsidRPr="004D3DE7" w:rsidRDefault="004D3DE7" w:rsidP="004D3DE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B27A2" w:rsidRDefault="004D3DE7" w:rsidP="004D3DE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3D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Финансовое управление Администрации муниципального образования </w:t>
      </w:r>
    </w:p>
    <w:p w:rsidR="004D3DE7" w:rsidRPr="004D3DE7" w:rsidRDefault="004D3DE7" w:rsidP="004D3DE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3D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«Смоленский район» Смоленской области</w:t>
      </w:r>
    </w:p>
    <w:p w:rsidR="006671FB" w:rsidRDefault="006671FB">
      <w:pPr>
        <w:spacing w:line="1" w:lineRule="exact"/>
        <w:sectPr w:rsidR="006671FB">
          <w:pgSz w:w="11900" w:h="16840"/>
          <w:pgMar w:top="1129" w:right="544" w:bottom="991" w:left="1098" w:header="701" w:footer="563" w:gutter="0"/>
          <w:pgNumType w:start="1"/>
          <w:cols w:space="720"/>
          <w:noEndnote/>
          <w:docGrid w:linePitch="360"/>
        </w:sectPr>
      </w:pPr>
    </w:p>
    <w:p w:rsidR="006671FB" w:rsidRDefault="00184E0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492625" distL="2455545" distR="276225" simplePos="0" relativeHeight="125829378" behindDoc="0" locked="0" layoutInCell="1" allowOverlap="1">
                <wp:simplePos x="0" y="0"/>
                <wp:positionH relativeFrom="page">
                  <wp:posOffset>6278245</wp:posOffset>
                </wp:positionH>
                <wp:positionV relativeFrom="paragraph">
                  <wp:posOffset>920750</wp:posOffset>
                </wp:positionV>
                <wp:extent cx="701040" cy="204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1"/>
                              <w:ind w:firstLine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№66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94.35pt;margin-top:72.5pt;width:55.2pt;height:16.1pt;z-index:125829378;visibility:visible;mso-wrap-style:none;mso-wrap-distance-left:193.35pt;mso-wrap-distance-top:0;mso-wrap-distance-right:21.75pt;mso-wrap-distance-bottom:35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" filled="f" stroked="f">
                <v:textbox inset="0,0,0,0">
                  <w:txbxContent>
                    <w:p w:rsidR="002A0A7A" w:rsidRDefault="002A0A7A">
                      <w:pPr>
                        <w:pStyle w:val="1"/>
                        <w:ind w:firstLine="0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№66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4B27A2" w:rsidRPr="004B27A2" w:rsidRDefault="00184E01" w:rsidP="004B27A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sz w:val="20"/>
          <w:szCs w:val="20"/>
        </w:rPr>
        <w:br/>
      </w:r>
      <w:r w:rsidR="004B27A2" w:rsidRPr="004B27A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6671FB" w:rsidRDefault="006671FB">
      <w:pPr>
        <w:pStyle w:val="20"/>
        <w:spacing w:after="720"/>
        <w:ind w:left="0" w:firstLine="0"/>
        <w:jc w:val="center"/>
        <w:rPr>
          <w:sz w:val="22"/>
          <w:szCs w:val="22"/>
        </w:rPr>
      </w:pPr>
    </w:p>
    <w:p w:rsidR="006671FB" w:rsidRDefault="00184E01">
      <w:pPr>
        <w:pStyle w:val="1"/>
        <w:spacing w:after="300" w:line="259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от 28.12.2024 года</w:t>
      </w:r>
    </w:p>
    <w:p w:rsidR="006671FB" w:rsidRDefault="00184E01" w:rsidP="00E25449">
      <w:pPr>
        <w:pStyle w:val="1"/>
        <w:tabs>
          <w:tab w:val="left" w:pos="3192"/>
        </w:tabs>
        <w:ind w:firstLine="0"/>
        <w:jc w:val="both"/>
      </w:pPr>
      <w:r>
        <w:t>Об утверждении Порядка составления и ведения сводной бюджетной росписи бюджета муниципального образования «</w:t>
      </w:r>
      <w:r w:rsidR="0026074C">
        <w:t xml:space="preserve">Смоленский муниципальный </w:t>
      </w:r>
      <w:r>
        <w:t>округ»</w:t>
      </w:r>
    </w:p>
    <w:p w:rsidR="006671FB" w:rsidRDefault="00E25449" w:rsidP="00E25449">
      <w:pPr>
        <w:pStyle w:val="1"/>
        <w:tabs>
          <w:tab w:val="left" w:pos="2184"/>
          <w:tab w:val="left" w:pos="3850"/>
        </w:tabs>
        <w:ind w:firstLine="0"/>
        <w:jc w:val="both"/>
      </w:pPr>
      <w:r>
        <w:t>Смоленской</w:t>
      </w:r>
      <w:r>
        <w:tab/>
        <w:t xml:space="preserve">области и </w:t>
      </w:r>
      <w:r w:rsidR="00184E01">
        <w:t xml:space="preserve">бюджетных </w:t>
      </w:r>
      <w:r>
        <w:t xml:space="preserve">росписей главных распорядителей </w:t>
      </w:r>
      <w:r w:rsidR="00184E01">
        <w:t>средств</w:t>
      </w:r>
      <w:r>
        <w:t xml:space="preserve"> </w:t>
      </w:r>
      <w:r w:rsidR="00184E01">
        <w:t>бюджета</w:t>
      </w:r>
      <w:r w:rsidR="00184E01">
        <w:tab/>
        <w:t>муниципального</w:t>
      </w:r>
    </w:p>
    <w:p w:rsidR="006671FB" w:rsidRDefault="00F33201" w:rsidP="00E25449">
      <w:pPr>
        <w:pStyle w:val="1"/>
        <w:tabs>
          <w:tab w:val="left" w:pos="3192"/>
        </w:tabs>
        <w:ind w:firstLine="0"/>
        <w:jc w:val="both"/>
      </w:pPr>
      <w:r>
        <w:t>о</w:t>
      </w:r>
      <w:r w:rsidR="00E25449">
        <w:t xml:space="preserve">бразования </w:t>
      </w:r>
      <w:r w:rsidR="00184E01">
        <w:t>«</w:t>
      </w:r>
      <w:r w:rsidR="0026074C">
        <w:t>Смоленский</w:t>
      </w:r>
      <w:r w:rsidR="00184E01">
        <w:t xml:space="preserve"> муниципальный</w:t>
      </w:r>
      <w:r w:rsidR="00184E01">
        <w:tab/>
        <w:t>округ»</w:t>
      </w:r>
    </w:p>
    <w:p w:rsidR="006671FB" w:rsidRDefault="00184E01" w:rsidP="00E25449">
      <w:pPr>
        <w:pStyle w:val="1"/>
        <w:tabs>
          <w:tab w:val="right" w:pos="3989"/>
        </w:tabs>
        <w:ind w:firstLine="0"/>
        <w:jc w:val="both"/>
      </w:pPr>
      <w:proofErr w:type="gramStart"/>
      <w:r>
        <w:t>Смоленской области (главных администраторов источников финансирования</w:t>
      </w:r>
      <w:r>
        <w:tab/>
        <w:t>дефицита</w:t>
      </w:r>
      <w:proofErr w:type="gramEnd"/>
    </w:p>
    <w:p w:rsidR="006671FB" w:rsidRDefault="00184E01" w:rsidP="00E25449">
      <w:pPr>
        <w:pStyle w:val="1"/>
        <w:tabs>
          <w:tab w:val="right" w:pos="3989"/>
        </w:tabs>
        <w:ind w:firstLine="0"/>
        <w:jc w:val="both"/>
      </w:pPr>
      <w:r>
        <w:t>бюджета</w:t>
      </w:r>
      <w:r>
        <w:tab/>
        <w:t>муниципального</w:t>
      </w:r>
    </w:p>
    <w:p w:rsidR="006671FB" w:rsidRDefault="00184E01" w:rsidP="00E25449">
      <w:pPr>
        <w:pStyle w:val="1"/>
        <w:tabs>
          <w:tab w:val="left" w:pos="3192"/>
        </w:tabs>
        <w:ind w:firstLine="0"/>
        <w:jc w:val="both"/>
      </w:pPr>
      <w:r>
        <w:t>образования «</w:t>
      </w:r>
      <w:r w:rsidR="0026074C">
        <w:t xml:space="preserve">Смоленский </w:t>
      </w:r>
      <w:r>
        <w:t>муниципальный</w:t>
      </w:r>
      <w:r>
        <w:tab/>
        <w:t>округ»</w:t>
      </w:r>
    </w:p>
    <w:p w:rsidR="006671FB" w:rsidRDefault="00184E01" w:rsidP="00E25449">
      <w:pPr>
        <w:pStyle w:val="1"/>
        <w:spacing w:after="300"/>
        <w:ind w:firstLine="0"/>
        <w:jc w:val="both"/>
      </w:pPr>
      <w:proofErr w:type="gramStart"/>
      <w:r>
        <w:t>Смоленской области)</w:t>
      </w:r>
      <w:proofErr w:type="gramEnd"/>
    </w:p>
    <w:p w:rsidR="006671FB" w:rsidRDefault="0026074C">
      <w:pPr>
        <w:pStyle w:val="1"/>
        <w:spacing w:after="300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4480560" distB="0" distL="50800" distR="50800" simplePos="0" relativeHeight="125829380" behindDoc="0" locked="0" layoutInCell="1" allowOverlap="1" wp14:anchorId="42D47C38" wp14:editId="6CAE3AD2">
                <wp:simplePos x="0" y="0"/>
                <wp:positionH relativeFrom="page">
                  <wp:posOffset>3870960</wp:posOffset>
                </wp:positionH>
                <wp:positionV relativeFrom="paragraph">
                  <wp:posOffset>5080</wp:posOffset>
                </wp:positionV>
                <wp:extent cx="3331210" cy="58293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582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1"/>
                              <w:ind w:firstLine="0"/>
                            </w:pPr>
                            <w:r>
                              <w:t xml:space="preserve">и 219.1 Бюджетного кодекса </w:t>
                            </w:r>
                            <w:proofErr w:type="gramStart"/>
                            <w:r>
                              <w:t>Российской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304.8pt;margin-top:.4pt;width:262.3pt;height:45.9pt;z-index:125829380;visibility:visible;mso-wrap-style:none;mso-height-percent:0;mso-wrap-distance-left:4pt;mso-wrap-distance-top:352.8pt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" filled="f" stroked="f">
                <v:textbox inset="0,0,0,0">
                  <w:txbxContent>
                    <w:p w:rsidR="002A0A7A" w:rsidRDefault="002A0A7A">
                      <w:pPr>
                        <w:pStyle w:val="1"/>
                        <w:ind w:firstLine="0"/>
                      </w:pPr>
                      <w:r>
                        <w:t xml:space="preserve">и 219.1 Бюджетного кодекса </w:t>
                      </w:r>
                      <w:proofErr w:type="gramStart"/>
                      <w:r>
                        <w:t>Российской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84E01">
        <w:t>В соответствии со статьями 217 Федерации,</w:t>
      </w:r>
    </w:p>
    <w:p w:rsidR="006671FB" w:rsidRDefault="00184E01">
      <w:pPr>
        <w:pStyle w:val="1"/>
        <w:spacing w:after="300"/>
        <w:ind w:firstLine="720"/>
        <w:jc w:val="both"/>
      </w:pPr>
      <w:proofErr w:type="gramStart"/>
      <w:r>
        <w:t>п</w:t>
      </w:r>
      <w:proofErr w:type="gramEnd"/>
      <w:r>
        <w:t xml:space="preserve"> р и к а з ы в а ю:</w:t>
      </w:r>
    </w:p>
    <w:p w:rsidR="006671FB" w:rsidRDefault="00184E01">
      <w:pPr>
        <w:pStyle w:val="1"/>
        <w:numPr>
          <w:ilvl w:val="0"/>
          <w:numId w:val="1"/>
        </w:numPr>
        <w:tabs>
          <w:tab w:val="left" w:pos="1061"/>
        </w:tabs>
        <w:ind w:firstLine="720"/>
        <w:jc w:val="both"/>
      </w:pPr>
      <w:r>
        <w:t>Утвердить прилагаемый Порядок составления и ведения сводной бюджетной росписи бюджета муниципального образования «</w:t>
      </w:r>
      <w:r w:rsidR="0032175E">
        <w:t>Смоленский</w:t>
      </w:r>
      <w:r>
        <w:t xml:space="preserve">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32175E">
        <w:t xml:space="preserve">Смоленский </w:t>
      </w:r>
      <w:r>
        <w:t>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32175E">
        <w:t>Смоленский</w:t>
      </w:r>
      <w:r>
        <w:t xml:space="preserve"> муниципальный округ» Смоленской области).</w:t>
      </w:r>
    </w:p>
    <w:p w:rsidR="00ED7797" w:rsidRDefault="00184E01" w:rsidP="00ED7797">
      <w:pPr>
        <w:pStyle w:val="1"/>
        <w:numPr>
          <w:ilvl w:val="0"/>
          <w:numId w:val="1"/>
        </w:numPr>
        <w:tabs>
          <w:tab w:val="left" w:pos="1056"/>
        </w:tabs>
        <w:spacing w:after="300"/>
        <w:ind w:firstLine="720"/>
        <w:jc w:val="both"/>
      </w:pPr>
      <w:r>
        <w:t xml:space="preserve">Признать утратившим силу приказ </w:t>
      </w:r>
      <w:r w:rsidR="00A639E5">
        <w:t>ф</w:t>
      </w:r>
      <w:r>
        <w:t xml:space="preserve">инансового управления </w:t>
      </w:r>
      <w:r>
        <w:lastRenderedPageBreak/>
        <w:t>Администрации муниципального образования «</w:t>
      </w:r>
      <w:r w:rsidR="0032175E">
        <w:t>Смоленский</w:t>
      </w:r>
      <w:r>
        <w:t xml:space="preserve"> район» Смоленской области:</w:t>
      </w:r>
      <w:r w:rsidR="00ED7797">
        <w:t xml:space="preserve"> </w:t>
      </w:r>
    </w:p>
    <w:p w:rsidR="0032175E" w:rsidRDefault="00184E01" w:rsidP="00ED7797">
      <w:pPr>
        <w:pStyle w:val="1"/>
        <w:tabs>
          <w:tab w:val="left" w:pos="1056"/>
        </w:tabs>
        <w:spacing w:after="300"/>
        <w:ind w:firstLine="720"/>
        <w:jc w:val="both"/>
      </w:pPr>
      <w:r>
        <w:t xml:space="preserve">от </w:t>
      </w:r>
      <w:r w:rsidR="0032175E">
        <w:t>08</w:t>
      </w:r>
      <w:r>
        <w:t>.12.20</w:t>
      </w:r>
      <w:r w:rsidR="0032175E">
        <w:t>19</w:t>
      </w:r>
      <w:r>
        <w:t xml:space="preserve"> № </w:t>
      </w:r>
      <w:r w:rsidR="00A639E5">
        <w:t>62</w:t>
      </w:r>
      <w:r>
        <w:t xml:space="preserve"> </w:t>
      </w:r>
      <w:r w:rsidR="00A639E5">
        <w:t>«</w:t>
      </w:r>
      <w:r w:rsidR="0032175E" w:rsidRPr="0032175E">
        <w:t>Об утверждении Порядка составления и ведения сводной бюджетной росписи районного бюджета и бюджетных росписей главных распорядителей средств районного  бюджета, главных администраторов источников финансирования дефицита районного бюджета</w:t>
      </w:r>
      <w:r w:rsidR="0032175E">
        <w:t xml:space="preserve"> »</w:t>
      </w:r>
      <w:r w:rsidR="00A639E5">
        <w:t>.</w:t>
      </w:r>
    </w:p>
    <w:p w:rsidR="006671FB" w:rsidRDefault="00184E01" w:rsidP="0032175E">
      <w:pPr>
        <w:pStyle w:val="1"/>
        <w:numPr>
          <w:ilvl w:val="0"/>
          <w:numId w:val="1"/>
        </w:numPr>
        <w:tabs>
          <w:tab w:val="left" w:pos="994"/>
        </w:tabs>
        <w:spacing w:after="640"/>
        <w:ind w:firstLine="720"/>
        <w:jc w:val="both"/>
      </w:pPr>
      <w:r>
        <w:t>Настоящий приказ вступает в силу с 1 января 2025 года.</w:t>
      </w:r>
    </w:p>
    <w:p w:rsidR="006671FB" w:rsidRDefault="00184E01">
      <w:pPr>
        <w:pStyle w:val="1"/>
        <w:tabs>
          <w:tab w:val="left" w:pos="8030"/>
        </w:tabs>
        <w:ind w:firstLine="0"/>
        <w:jc w:val="both"/>
        <w:sectPr w:rsidR="006671FB">
          <w:type w:val="continuous"/>
          <w:pgSz w:w="11900" w:h="16840"/>
          <w:pgMar w:top="1129" w:right="539" w:bottom="991" w:left="1098" w:header="701" w:footer="563" w:gutter="0"/>
          <w:cols w:space="720"/>
          <w:noEndnote/>
          <w:docGrid w:linePitch="360"/>
        </w:sectPr>
      </w:pPr>
      <w:r>
        <w:t xml:space="preserve">Начальник </w:t>
      </w:r>
      <w:r w:rsidR="00A639E5">
        <w:t>ф</w:t>
      </w:r>
      <w:r>
        <w:t>инансового управления</w:t>
      </w:r>
      <w:r>
        <w:tab/>
      </w:r>
      <w:r w:rsidR="0032175E">
        <w:t xml:space="preserve"> </w:t>
      </w:r>
      <w:r w:rsidR="0032175E" w:rsidRPr="0032175E">
        <w:rPr>
          <w:b/>
        </w:rPr>
        <w:t>Е.</w:t>
      </w:r>
      <w:r w:rsidR="0032175E">
        <w:rPr>
          <w:b/>
        </w:rPr>
        <w:t xml:space="preserve"> </w:t>
      </w:r>
      <w:r w:rsidR="0032175E" w:rsidRPr="0032175E">
        <w:rPr>
          <w:b/>
        </w:rPr>
        <w:t>Н.</w:t>
      </w:r>
      <w:r w:rsidR="0032175E">
        <w:rPr>
          <w:b/>
        </w:rPr>
        <w:t xml:space="preserve"> </w:t>
      </w:r>
      <w:proofErr w:type="spellStart"/>
      <w:r w:rsidR="0032175E" w:rsidRPr="0032175E">
        <w:rPr>
          <w:b/>
        </w:rPr>
        <w:t>Хромова</w:t>
      </w:r>
      <w:proofErr w:type="spellEnd"/>
    </w:p>
    <w:p w:rsidR="006671FB" w:rsidRDefault="00C06574" w:rsidP="00C06574">
      <w:pPr>
        <w:pStyle w:val="30"/>
        <w:spacing w:before="240" w:after="0"/>
      </w:pPr>
      <w:r>
        <w:rPr>
          <w:b w:val="0"/>
          <w:bCs w:val="0"/>
        </w:rPr>
        <w:lastRenderedPageBreak/>
        <w:t xml:space="preserve">                                                                                           </w:t>
      </w:r>
      <w:r w:rsidR="00184E01">
        <w:rPr>
          <w:b w:val="0"/>
          <w:bCs w:val="0"/>
        </w:rPr>
        <w:t>УТВЕРЖДЕН</w:t>
      </w:r>
    </w:p>
    <w:p w:rsidR="006671FB" w:rsidRDefault="00184E01" w:rsidP="00C06574">
      <w:pPr>
        <w:pStyle w:val="30"/>
        <w:tabs>
          <w:tab w:val="left" w:pos="8514"/>
        </w:tabs>
        <w:spacing w:after="0"/>
        <w:ind w:left="5529"/>
      </w:pPr>
      <w:r>
        <w:rPr>
          <w:b w:val="0"/>
          <w:bCs w:val="0"/>
        </w:rPr>
        <w:t>приказом Финансового управления Администрации</w:t>
      </w:r>
      <w:r>
        <w:rPr>
          <w:b w:val="0"/>
          <w:bCs w:val="0"/>
        </w:rPr>
        <w:tab/>
        <w:t>муниципального</w:t>
      </w:r>
    </w:p>
    <w:p w:rsidR="006671FB" w:rsidRDefault="00184E01" w:rsidP="00C06574">
      <w:pPr>
        <w:pStyle w:val="30"/>
        <w:tabs>
          <w:tab w:val="left" w:leader="underscore" w:pos="7372"/>
          <w:tab w:val="left" w:pos="7483"/>
          <w:tab w:val="left" w:leader="underscore" w:pos="8798"/>
        </w:tabs>
        <w:spacing w:after="420"/>
        <w:ind w:left="5529"/>
      </w:pPr>
      <w:r>
        <w:rPr>
          <w:b w:val="0"/>
          <w:bCs w:val="0"/>
        </w:rPr>
        <w:t xml:space="preserve">образования «Смоленский район» Смоленской области от  </w:t>
      </w:r>
      <w:r w:rsidRPr="00636690">
        <w:rPr>
          <w:b w:val="0"/>
          <w:bCs w:val="0"/>
        </w:rPr>
        <w:t>28.12.2024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</w:rPr>
        <w:t>года №</w:t>
      </w:r>
      <w:r w:rsidR="00C06574">
        <w:rPr>
          <w:b w:val="0"/>
          <w:bCs w:val="0"/>
        </w:rPr>
        <w:t xml:space="preserve"> </w:t>
      </w:r>
      <w:r>
        <w:rPr>
          <w:b w:val="0"/>
          <w:bCs w:val="0"/>
        </w:rPr>
        <w:t>66</w:t>
      </w:r>
    </w:p>
    <w:p w:rsidR="006671FB" w:rsidRDefault="00184E01">
      <w:pPr>
        <w:pStyle w:val="1"/>
        <w:spacing w:after="320"/>
        <w:ind w:firstLine="0"/>
        <w:jc w:val="center"/>
      </w:pPr>
      <w:r>
        <w:rPr>
          <w:b/>
          <w:bCs/>
        </w:rPr>
        <w:t>ПОРЯДОК</w:t>
      </w:r>
      <w:r>
        <w:rPr>
          <w:b/>
          <w:bCs/>
        </w:rPr>
        <w:br/>
        <w:t>составления и ведения сводной бюджетной росписи бюджета муниципального</w:t>
      </w:r>
      <w:r>
        <w:rPr>
          <w:b/>
          <w:bCs/>
        </w:rPr>
        <w:br/>
        <w:t>образования «</w:t>
      </w:r>
      <w:r w:rsidR="007A40FA">
        <w:rPr>
          <w:b/>
          <w:bCs/>
        </w:rPr>
        <w:t>Смоленский</w:t>
      </w:r>
      <w:r>
        <w:rPr>
          <w:b/>
          <w:bCs/>
        </w:rPr>
        <w:t xml:space="preserve"> муниципальный округ» Смоленской области и</w:t>
      </w:r>
      <w:r>
        <w:rPr>
          <w:b/>
          <w:bCs/>
        </w:rPr>
        <w:br/>
        <w:t>бюджетных росписей главных распорядителей средств бюджета</w:t>
      </w:r>
      <w:r>
        <w:rPr>
          <w:b/>
          <w:bCs/>
        </w:rPr>
        <w:br/>
        <w:t>муниципального образования «</w:t>
      </w:r>
      <w:r w:rsidR="007A40FA">
        <w:rPr>
          <w:b/>
          <w:bCs/>
        </w:rPr>
        <w:t>Смоленский</w:t>
      </w:r>
      <w:r>
        <w:rPr>
          <w:b/>
          <w:bCs/>
        </w:rPr>
        <w:t xml:space="preserve"> муниципальный округ»</w:t>
      </w:r>
      <w:r>
        <w:rPr>
          <w:b/>
          <w:bCs/>
        </w:rPr>
        <w:br/>
        <w:t>Смоленской области (главных администраторов источников финансирования</w:t>
      </w:r>
      <w:r>
        <w:rPr>
          <w:b/>
          <w:bCs/>
        </w:rPr>
        <w:br/>
        <w:t>дефицита бюджета муниципального образования «</w:t>
      </w:r>
      <w:r w:rsidR="007A40FA">
        <w:rPr>
          <w:b/>
          <w:bCs/>
        </w:rPr>
        <w:t>Смоленский</w:t>
      </w:r>
      <w:r>
        <w:rPr>
          <w:b/>
          <w:bCs/>
        </w:rPr>
        <w:br/>
        <w:t>муниципальный округ» Смоленской области)</w:t>
      </w:r>
    </w:p>
    <w:p w:rsidR="006671FB" w:rsidRDefault="00184E01">
      <w:pPr>
        <w:pStyle w:val="1"/>
        <w:spacing w:after="320"/>
        <w:ind w:firstLine="720"/>
        <w:jc w:val="both"/>
      </w:pPr>
      <w:proofErr w:type="gramStart"/>
      <w:r>
        <w:t>Настоящий Порядок разработан в соответствии с Бюджетным кодексом Российской Федерации в целях организации исполнения бюджета муниципального образования «</w:t>
      </w:r>
      <w:r w:rsidR="00C458A3" w:rsidRPr="00C458A3">
        <w:rPr>
          <w:bCs/>
        </w:rPr>
        <w:t>Смоленский</w:t>
      </w:r>
      <w:r w:rsidRPr="00C458A3">
        <w:t xml:space="preserve"> </w:t>
      </w:r>
      <w:r>
        <w:t>муниципальный округ» Смоленской области (далее - бюджет муниципального округа) по расходам и источникам финансирования дефицита бюджета муниципального округа и определяет правила составления и ведения сводной бюджетной росписи бюджета муниципального округа (далее - сводная бюджетная роспись) и бюджетных росписей главных распорядителей средств бюджета муниципального округа</w:t>
      </w:r>
      <w:proofErr w:type="gramEnd"/>
      <w:r>
        <w:t xml:space="preserve"> (главных администраторов источников финансирования дефицита бюджета муниципального округа) (далее - бюджетная роспись главного распорядителя средств, главные распорядители средств).</w:t>
      </w:r>
    </w:p>
    <w:p w:rsidR="006671FB" w:rsidRPr="002A0A7A" w:rsidRDefault="00184E01">
      <w:pPr>
        <w:pStyle w:val="11"/>
        <w:keepNext/>
        <w:keepLines/>
        <w:numPr>
          <w:ilvl w:val="0"/>
          <w:numId w:val="3"/>
        </w:numPr>
        <w:tabs>
          <w:tab w:val="left" w:pos="318"/>
        </w:tabs>
      </w:pPr>
      <w:bookmarkStart w:id="0" w:name="bookmark0"/>
      <w:r w:rsidRPr="002A0A7A">
        <w:t>Состав сводной бюджетной росписи бюджета муниципального округа,</w:t>
      </w:r>
      <w:r w:rsidRPr="002A0A7A">
        <w:br/>
        <w:t>порядок ее составления и утверждения</w:t>
      </w:r>
      <w:bookmarkEnd w:id="0"/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58"/>
        </w:tabs>
        <w:ind w:firstLine="720"/>
        <w:jc w:val="both"/>
      </w:pPr>
      <w:r w:rsidRPr="002A0A7A">
        <w:t xml:space="preserve">Сводная бюджетная роспись на текущий финансовый год и на плановый период утверждается в абсолютных суммах по форме согласно </w:t>
      </w:r>
      <w:r w:rsidRPr="002A0A7A">
        <w:rPr>
          <w:b/>
          <w:bCs/>
        </w:rPr>
        <w:t xml:space="preserve">приложению № 1 </w:t>
      </w:r>
      <w:r w:rsidRPr="002A0A7A">
        <w:t>к настоящему Порядку.</w:t>
      </w:r>
    </w:p>
    <w:p w:rsidR="006671FB" w:rsidRPr="002A0A7A" w:rsidRDefault="00184E01">
      <w:pPr>
        <w:pStyle w:val="1"/>
        <w:ind w:firstLine="720"/>
        <w:jc w:val="both"/>
      </w:pPr>
      <w:r w:rsidRPr="002A0A7A">
        <w:t>Утверждение сводной бюджетной росписи осуществляется в соответствии с решением о бюджете муниципального образования «</w:t>
      </w:r>
      <w:r w:rsidR="00C458A3" w:rsidRPr="002A0A7A">
        <w:rPr>
          <w:bCs/>
        </w:rPr>
        <w:t>Смоленский</w:t>
      </w:r>
      <w:r w:rsidRPr="002A0A7A">
        <w:t xml:space="preserve"> муниципальный округ» Смоленской области на очередной финансовый год и на плановый период (далее - решение о бюджете) в течение 5 (пяти) рабочих дней со дня утверждения решения о бюджете.</w:t>
      </w:r>
    </w:p>
    <w:p w:rsidR="006671FB" w:rsidRPr="002A0A7A" w:rsidRDefault="00184E01">
      <w:pPr>
        <w:pStyle w:val="1"/>
        <w:spacing w:after="320"/>
        <w:ind w:firstLine="720"/>
        <w:jc w:val="both"/>
      </w:pPr>
      <w:r w:rsidRPr="002A0A7A">
        <w:t xml:space="preserve">Сводная бюджетная роспись составляется </w:t>
      </w:r>
      <w:r w:rsidR="00C458A3" w:rsidRPr="002A0A7A">
        <w:t>ф</w:t>
      </w:r>
      <w:r w:rsidRPr="002A0A7A">
        <w:t>инансовым управлением Администрации муниципального образования «</w:t>
      </w:r>
      <w:r w:rsidR="00C458A3" w:rsidRPr="002A0A7A">
        <w:rPr>
          <w:bCs/>
        </w:rPr>
        <w:t>Смоленский</w:t>
      </w:r>
      <w:r w:rsidRPr="002A0A7A">
        <w:t xml:space="preserve"> муниципальный округ» Смоленской области (далее - </w:t>
      </w:r>
      <w:r w:rsidR="00C458A3" w:rsidRPr="002A0A7A">
        <w:t>ф</w:t>
      </w:r>
      <w:r w:rsidRPr="002A0A7A">
        <w:t xml:space="preserve">инансовое управление) и утверждается начальником </w:t>
      </w:r>
      <w:r w:rsidR="00C458A3" w:rsidRPr="002A0A7A">
        <w:t>ф</w:t>
      </w:r>
      <w:r w:rsidRPr="002A0A7A">
        <w:t>инансового управления 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6671FB" w:rsidRPr="002A0A7A" w:rsidRDefault="00184E01">
      <w:pPr>
        <w:pStyle w:val="1"/>
        <w:ind w:firstLine="740"/>
        <w:jc w:val="both"/>
      </w:pPr>
      <w:r w:rsidRPr="002A0A7A">
        <w:lastRenderedPageBreak/>
        <w:t>Сводная бюджетная роспись включает в себя:</w:t>
      </w:r>
    </w:p>
    <w:p w:rsidR="006671FB" w:rsidRPr="002A0A7A" w:rsidRDefault="00184E01">
      <w:pPr>
        <w:pStyle w:val="1"/>
        <w:numPr>
          <w:ilvl w:val="0"/>
          <w:numId w:val="4"/>
        </w:numPr>
        <w:tabs>
          <w:tab w:val="left" w:pos="937"/>
        </w:tabs>
        <w:ind w:firstLine="740"/>
        <w:jc w:val="both"/>
      </w:pPr>
      <w:r w:rsidRPr="002A0A7A">
        <w:t xml:space="preserve">бюджетные ассигнования по расходам бюджета муниципального округа (далее - показатели по расходам) в разрезе главных распорядителей средств, разделов, подразделов, целевых статей (муниципальных программ и непрограммных направлений деятельности), групп и подгрупп </w:t>
      </w:r>
      <w:proofErr w:type="gramStart"/>
      <w:r w:rsidRPr="002A0A7A">
        <w:t>видов расходов классификации расходов бюджетов</w:t>
      </w:r>
      <w:proofErr w:type="gramEnd"/>
      <w:r w:rsidRPr="002A0A7A">
        <w:t>;</w:t>
      </w:r>
    </w:p>
    <w:p w:rsidR="006671FB" w:rsidRPr="002A0A7A" w:rsidRDefault="00184E01">
      <w:pPr>
        <w:pStyle w:val="1"/>
        <w:numPr>
          <w:ilvl w:val="0"/>
          <w:numId w:val="4"/>
        </w:numPr>
        <w:tabs>
          <w:tab w:val="left" w:pos="937"/>
        </w:tabs>
        <w:ind w:firstLine="740"/>
        <w:jc w:val="both"/>
      </w:pPr>
      <w:r w:rsidRPr="002A0A7A">
        <w:t xml:space="preserve">бюджетные ассигнования по источникам финансирования дефицита бюджета муниципального округа в разрезе </w:t>
      </w:r>
      <w:proofErr w:type="gramStart"/>
      <w:r w:rsidRPr="002A0A7A">
        <w:t>кодов классификации источников финансирования дефицитов</w:t>
      </w:r>
      <w:proofErr w:type="gramEnd"/>
      <w:r w:rsidRPr="002A0A7A">
        <w:t xml:space="preserve"> бюджетов, кроме операций по управлению остатками средств на едином счете бюджета муниципального округа (далее - показатели по источникам).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54"/>
        </w:tabs>
        <w:ind w:firstLine="740"/>
        <w:jc w:val="both"/>
      </w:pPr>
      <w:r w:rsidRPr="002A0A7A">
        <w:t>Показатели утвержденной сводной бюджетной росписи должны соответствовать решению о бюджете.</w:t>
      </w:r>
    </w:p>
    <w:p w:rsidR="006671FB" w:rsidRPr="002A0A7A" w:rsidRDefault="005B63DC">
      <w:pPr>
        <w:pStyle w:val="1"/>
        <w:numPr>
          <w:ilvl w:val="1"/>
          <w:numId w:val="3"/>
        </w:numPr>
        <w:tabs>
          <w:tab w:val="left" w:pos="1244"/>
        </w:tabs>
        <w:ind w:firstLine="740"/>
        <w:jc w:val="both"/>
      </w:pPr>
      <w:r w:rsidRPr="002A0A7A">
        <w:t xml:space="preserve">Формирование сводной бюджетной росписи </w:t>
      </w:r>
      <w:r w:rsidR="00F00915" w:rsidRPr="002A0A7A">
        <w:t xml:space="preserve">и ее утверждение осуществляется в электронном виде с использованием </w:t>
      </w:r>
      <w:r w:rsidR="00D3439C" w:rsidRPr="002A0A7A">
        <w:t xml:space="preserve">программы </w:t>
      </w:r>
      <w:r w:rsidR="00D3439C" w:rsidRPr="002A0A7A">
        <w:rPr>
          <w:lang w:val="en-US"/>
        </w:rPr>
        <w:t>Next</w:t>
      </w:r>
      <w:r w:rsidR="00D3439C" w:rsidRPr="002A0A7A">
        <w:t xml:space="preserve"> предназначенного для исполнения бюджета муниципального округа</w:t>
      </w:r>
      <w:r w:rsidR="00432AAF" w:rsidRPr="002A0A7A">
        <w:t>.</w:t>
      </w:r>
      <w:r w:rsidR="00D3439C" w:rsidRPr="002A0A7A">
        <w:t xml:space="preserve">  </w:t>
      </w:r>
    </w:p>
    <w:p w:rsidR="00432AAF" w:rsidRPr="002A0A7A" w:rsidRDefault="00184E01" w:rsidP="00432AAF">
      <w:pPr>
        <w:pStyle w:val="1"/>
        <w:numPr>
          <w:ilvl w:val="2"/>
          <w:numId w:val="3"/>
        </w:numPr>
        <w:tabs>
          <w:tab w:val="left" w:pos="1470"/>
        </w:tabs>
        <w:ind w:firstLine="740"/>
        <w:jc w:val="both"/>
      </w:pPr>
      <w:r w:rsidRPr="002A0A7A">
        <w:t>Показатели по расходам и показатели по источникам формируются специалист</w:t>
      </w:r>
      <w:r w:rsidR="00432AAF" w:rsidRPr="002A0A7A">
        <w:t>ами</w:t>
      </w:r>
      <w:r w:rsidRPr="002A0A7A">
        <w:t xml:space="preserve"> бюджетного отдела </w:t>
      </w:r>
      <w:r w:rsidR="00C458A3" w:rsidRPr="002A0A7A">
        <w:t>ф</w:t>
      </w:r>
      <w:r w:rsidRPr="002A0A7A">
        <w:t>инансового управления (далее также - специалист бюджетного отдела).</w:t>
      </w:r>
    </w:p>
    <w:p w:rsidR="006671FB" w:rsidRPr="002A0A7A" w:rsidRDefault="00432AAF">
      <w:pPr>
        <w:pStyle w:val="1"/>
        <w:numPr>
          <w:ilvl w:val="2"/>
          <w:numId w:val="3"/>
        </w:numPr>
        <w:tabs>
          <w:tab w:val="left" w:pos="1470"/>
        </w:tabs>
        <w:ind w:firstLine="740"/>
        <w:jc w:val="both"/>
      </w:pPr>
      <w:r w:rsidRPr="002A0A7A">
        <w:t xml:space="preserve">Сводная бюджетная роспись </w:t>
      </w:r>
      <w:r w:rsidR="00184E01" w:rsidRPr="002A0A7A">
        <w:t xml:space="preserve"> утверждается начальником </w:t>
      </w:r>
      <w:r w:rsidRPr="002A0A7A">
        <w:t>ф</w:t>
      </w:r>
      <w:r w:rsidR="00184E01" w:rsidRPr="002A0A7A">
        <w:t>инансового управления.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58"/>
        </w:tabs>
        <w:ind w:firstLine="740"/>
        <w:jc w:val="both"/>
      </w:pPr>
      <w:r w:rsidRPr="002A0A7A">
        <w:t>Хранение сводной бюджетной росписи осуществляется на бумажном носителе в соответствии с правилами государственного архивного дела и (или) в электронном виде с применением ЭП в установленном порядке.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58"/>
        </w:tabs>
        <w:ind w:firstLine="740"/>
        <w:jc w:val="both"/>
      </w:pPr>
      <w:r w:rsidRPr="002A0A7A">
        <w:t>Сводная бюджетная роспись не позднее 15 числа месяца, следующего за отчетным ква</w:t>
      </w:r>
      <w:r w:rsidR="00A82CCF" w:rsidRPr="002A0A7A">
        <w:t xml:space="preserve">рталом, подлежит размещению на </w:t>
      </w:r>
      <w:r w:rsidRPr="002A0A7A">
        <w:t xml:space="preserve"> сайте </w:t>
      </w:r>
      <w:r w:rsidR="00A82CCF" w:rsidRPr="002A0A7A">
        <w:t xml:space="preserve">финансового управления Администрации </w:t>
      </w:r>
      <w:r w:rsidRPr="002A0A7A">
        <w:t>муниципального образования «</w:t>
      </w:r>
      <w:r w:rsidR="00636690" w:rsidRPr="002A0A7A">
        <w:t>Смоленский</w:t>
      </w:r>
      <w:r w:rsidRPr="002A0A7A">
        <w:t xml:space="preserve"> муниципальный округ» Смоленской области в разделе «</w:t>
      </w:r>
      <w:r w:rsidR="00A82CCF" w:rsidRPr="002A0A7A">
        <w:t>сводная бюджетная роспись</w:t>
      </w:r>
      <w:r w:rsidRPr="002A0A7A">
        <w:t>» по состоянию на 1 января, 1 апреля, 1 июля, 1 октября текущего финансового года.</w:t>
      </w:r>
    </w:p>
    <w:p w:rsidR="0098260D" w:rsidRPr="002A0A7A" w:rsidRDefault="0098260D" w:rsidP="0098260D">
      <w:pPr>
        <w:pStyle w:val="1"/>
        <w:tabs>
          <w:tab w:val="left" w:pos="1258"/>
        </w:tabs>
        <w:ind w:left="740" w:firstLine="0"/>
        <w:jc w:val="both"/>
      </w:pPr>
    </w:p>
    <w:p w:rsidR="006671FB" w:rsidRPr="002A0A7A" w:rsidRDefault="00184E01">
      <w:pPr>
        <w:pStyle w:val="11"/>
        <w:keepNext/>
        <w:keepLines/>
        <w:numPr>
          <w:ilvl w:val="0"/>
          <w:numId w:val="3"/>
        </w:numPr>
        <w:tabs>
          <w:tab w:val="left" w:pos="332"/>
        </w:tabs>
      </w:pPr>
      <w:bookmarkStart w:id="1" w:name="bookmark2"/>
      <w:r w:rsidRPr="002A0A7A">
        <w:t>Лимиты бюджетных обязательств</w:t>
      </w:r>
      <w:bookmarkEnd w:id="1"/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39"/>
        </w:tabs>
        <w:ind w:firstLine="740"/>
        <w:jc w:val="both"/>
      </w:pPr>
      <w:r w:rsidRPr="002A0A7A">
        <w:t xml:space="preserve">Лимиты бюджетных обязательств на текущий финансовый год и на плановый период утверждаются одновременно с утверждением показателей сводной бюджетной росписи в абсолютных суммах по форме согласно </w:t>
      </w:r>
      <w:r w:rsidRPr="002A0A7A">
        <w:rPr>
          <w:b/>
          <w:bCs/>
        </w:rPr>
        <w:t xml:space="preserve">приложению № 2 </w:t>
      </w:r>
      <w:r w:rsidRPr="002A0A7A">
        <w:t>к настоящему Порядку.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39"/>
          <w:tab w:val="left" w:pos="6941"/>
        </w:tabs>
        <w:ind w:firstLine="740"/>
        <w:jc w:val="both"/>
      </w:pPr>
      <w:r w:rsidRPr="002A0A7A">
        <w:t xml:space="preserve">Лимиты бюджетных обязательств главным распорядителям средств утверждаются в разрезе главных распорядителей средств, разделов, подразделов, целевых статей (муниципальных программ и непрограммных направлений деятельности), групп, подгрупп, элементов </w:t>
      </w:r>
      <w:proofErr w:type="gramStart"/>
      <w:r w:rsidRPr="002A0A7A">
        <w:t>видов расходов классификации расходов бюджетов</w:t>
      </w:r>
      <w:proofErr w:type="gramEnd"/>
      <w:r w:rsidRPr="002A0A7A">
        <w:t xml:space="preserve"> и кодов дополнительной детализации:</w:t>
      </w:r>
      <w:r w:rsidRPr="002A0A7A">
        <w:tab/>
        <w:t>кодов операций сектора</w:t>
      </w:r>
    </w:p>
    <w:p w:rsidR="006671FB" w:rsidRPr="002A0A7A" w:rsidRDefault="00184E01">
      <w:pPr>
        <w:pStyle w:val="1"/>
        <w:ind w:firstLine="0"/>
        <w:jc w:val="both"/>
      </w:pPr>
      <w:r w:rsidRPr="002A0A7A">
        <w:t xml:space="preserve">государственного управления, кодов аналитических показателей и кодов региональной классификации, утвержденных приказом </w:t>
      </w:r>
      <w:r w:rsidR="003766A7" w:rsidRPr="002A0A7A">
        <w:t>ф</w:t>
      </w:r>
      <w:r w:rsidRPr="002A0A7A">
        <w:t>инансового управления (далее - кодов дополнительной детализации).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39"/>
        </w:tabs>
        <w:spacing w:line="233" w:lineRule="auto"/>
        <w:ind w:firstLine="740"/>
        <w:jc w:val="both"/>
      </w:pPr>
      <w:r w:rsidRPr="002A0A7A">
        <w:t>Лимиты бюджетных обязательств утверждаются в пределах бюджетных ассигнований, установленных решением о бюджете.</w:t>
      </w:r>
    </w:p>
    <w:p w:rsidR="006671FB" w:rsidRPr="002A0A7A" w:rsidRDefault="00184E01">
      <w:pPr>
        <w:pStyle w:val="1"/>
        <w:spacing w:line="233" w:lineRule="auto"/>
        <w:ind w:firstLine="740"/>
        <w:jc w:val="both"/>
      </w:pPr>
      <w:r w:rsidRPr="002A0A7A">
        <w:lastRenderedPageBreak/>
        <w:t>Лимиты бюджетных обязательств по расходам на исполнение публичных нормативных обязательств не утверждаются.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39"/>
        </w:tabs>
        <w:ind w:firstLine="740"/>
        <w:jc w:val="both"/>
      </w:pPr>
      <w:r w:rsidRPr="002A0A7A">
        <w:t>Лимиты бюджетных обязатель</w:t>
      </w:r>
      <w:proofErr w:type="gramStart"/>
      <w:r w:rsidRPr="002A0A7A">
        <w:t>ств пл</w:t>
      </w:r>
      <w:proofErr w:type="gramEnd"/>
      <w:r w:rsidRPr="002A0A7A">
        <w:t>анового периода, действующие в текущем финансовом году, прекращают свое действие с 1 января очередного финансового года.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39"/>
        </w:tabs>
        <w:ind w:firstLine="740"/>
        <w:jc w:val="both"/>
      </w:pPr>
      <w:r w:rsidRPr="002A0A7A">
        <w:t>Формирование лимитов бюджетных обязательств и их утверждение осуществляется в порядке, установленном для формирования и утверждения сводной бюджетной росписи в соответствии с пунктами 1.3. настоящего Порядка.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44"/>
        </w:tabs>
        <w:spacing w:after="320"/>
        <w:ind w:firstLine="740"/>
        <w:jc w:val="both"/>
      </w:pPr>
      <w:r w:rsidRPr="002A0A7A">
        <w:t xml:space="preserve">Хранение лимитов бюджетных обязательств осуществляется на бумажном носителе в соответствии с правилами государственного архивного дела и (или) в электронном виде с применением ЭП в порядке, установленном </w:t>
      </w:r>
      <w:r w:rsidR="0098260D" w:rsidRPr="002A0A7A">
        <w:t>ф</w:t>
      </w:r>
      <w:r w:rsidRPr="002A0A7A">
        <w:t>инансовым управлением.</w:t>
      </w:r>
    </w:p>
    <w:p w:rsidR="006671FB" w:rsidRPr="002A0A7A" w:rsidRDefault="00184E01">
      <w:pPr>
        <w:pStyle w:val="11"/>
        <w:keepNext/>
        <w:keepLines/>
        <w:numPr>
          <w:ilvl w:val="0"/>
          <w:numId w:val="3"/>
        </w:numPr>
        <w:tabs>
          <w:tab w:val="left" w:pos="1287"/>
        </w:tabs>
      </w:pPr>
      <w:bookmarkStart w:id="2" w:name="bookmark4"/>
      <w:r w:rsidRPr="002A0A7A">
        <w:t>Доведение показателей сводной бюджетной росписи и</w:t>
      </w:r>
      <w:r w:rsidRPr="002A0A7A">
        <w:br/>
        <w:t>лимитов бюджетных обязательств до главных распорядителей средств</w:t>
      </w:r>
      <w:bookmarkEnd w:id="2"/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49"/>
        </w:tabs>
        <w:ind w:firstLine="740"/>
        <w:jc w:val="both"/>
      </w:pPr>
      <w:proofErr w:type="gramStart"/>
      <w:r w:rsidRPr="002A0A7A">
        <w:t xml:space="preserve">Финансовое управление в течение 3 (трех) рабочих дней со дня утверждения сводной бюджетной росписи и лимитов бюджетных обязательств доводит до главных распорядителей средств показатели сводной бюджетной росписи и лимиты бюджетных обязательств по главным распорядителям средств в форме уведомления о бюджетных ассигнованиях и лимитах бюджетных обязательств на финансовый год и на плановый период согласно </w:t>
      </w:r>
      <w:r w:rsidRPr="002A0A7A">
        <w:rPr>
          <w:b/>
          <w:bCs/>
        </w:rPr>
        <w:t xml:space="preserve">приложению № 3 </w:t>
      </w:r>
      <w:r w:rsidRPr="002A0A7A">
        <w:t>к настоящему Порядку (далее - уведомление</w:t>
      </w:r>
      <w:proofErr w:type="gramEnd"/>
      <w:r w:rsidRPr="002A0A7A">
        <w:t xml:space="preserve"> о бюджетных ассигнованиях и лимитах бюджетных обязательств).</w:t>
      </w:r>
    </w:p>
    <w:p w:rsidR="006671FB" w:rsidRPr="002A0A7A" w:rsidRDefault="00184E01">
      <w:pPr>
        <w:pStyle w:val="1"/>
        <w:ind w:firstLine="740"/>
        <w:jc w:val="both"/>
      </w:pPr>
      <w:r w:rsidRPr="002A0A7A">
        <w:t xml:space="preserve">Формирование и доведение уведомлений о бюджетных ассигнованиях и лимитах бюджетных обязательств до главных распорядителей средств осуществляется в электронном виде с использованием программного комплекса «Бюджет </w:t>
      </w:r>
      <w:proofErr w:type="gramStart"/>
      <w:r w:rsidR="00BB340F" w:rsidRPr="002A0A7A">
        <w:rPr>
          <w:lang w:val="en-US"/>
        </w:rPr>
        <w:t>N</w:t>
      </w:r>
      <w:proofErr w:type="gramEnd"/>
      <w:r w:rsidRPr="002A0A7A">
        <w:t>ЕХТ» (далее - ПК) и с применением ЭП в следующем порядке: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93"/>
        </w:tabs>
        <w:ind w:firstLine="740"/>
        <w:jc w:val="both"/>
      </w:pPr>
      <w:r w:rsidRPr="002A0A7A">
        <w:t xml:space="preserve">Формирование уведомлений о бюджетных ассигнованиях и лимитах бюджетных обязательств осуществляется в ПК </w:t>
      </w:r>
      <w:r w:rsidR="001A239C" w:rsidRPr="002A0A7A">
        <w:t>специалистами бюджетного отдела</w:t>
      </w:r>
      <w:r w:rsidRPr="002A0A7A">
        <w:t>, в течение одного рабочего дня со дня утверждения сводной бюджетной росписи;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93"/>
        </w:tabs>
        <w:ind w:firstLine="720"/>
        <w:jc w:val="both"/>
      </w:pPr>
      <w:r w:rsidRPr="002A0A7A">
        <w:t xml:space="preserve">Начальник </w:t>
      </w:r>
      <w:r w:rsidR="00AE749D" w:rsidRPr="002A0A7A">
        <w:t>ф</w:t>
      </w:r>
      <w:r w:rsidRPr="002A0A7A">
        <w:t>инансового управления утверждает уведомления о бюджетных ассигнованиях и лимитах бюджетных обязательств путем проставления на них ЭП в ПК;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93"/>
        </w:tabs>
        <w:ind w:firstLine="720"/>
        <w:jc w:val="both"/>
      </w:pPr>
      <w:r w:rsidRPr="002A0A7A">
        <w:t xml:space="preserve">Доведение уведомлений о бюджетных ассигнованиях и лимитах бюджетных обязательств до главных распорядителей средств осуществляется в автоматизированном режиме в ПК после проставления на них ЭП начальника </w:t>
      </w:r>
      <w:r w:rsidR="001A239C" w:rsidRPr="002A0A7A">
        <w:t>ф</w:t>
      </w:r>
      <w:r w:rsidRPr="002A0A7A">
        <w:t>инансового управления.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49"/>
        </w:tabs>
        <w:ind w:firstLine="720"/>
        <w:jc w:val="both"/>
      </w:pPr>
      <w:r w:rsidRPr="002A0A7A">
        <w:t xml:space="preserve">Хранение уведомлений о бюджетных ассигнованиях и лимитах бюджетных обязательств осуществляется в электронном виде в порядке, установленном </w:t>
      </w:r>
      <w:r w:rsidR="001A239C" w:rsidRPr="002A0A7A">
        <w:t>ф</w:t>
      </w:r>
      <w:r w:rsidRPr="002A0A7A">
        <w:t>инансовым управлением.</w:t>
      </w:r>
    </w:p>
    <w:p w:rsidR="006671FB" w:rsidRDefault="00184E01">
      <w:pPr>
        <w:pStyle w:val="1"/>
        <w:spacing w:after="320"/>
        <w:ind w:firstLine="720"/>
        <w:jc w:val="both"/>
      </w:pPr>
      <w:r w:rsidRPr="002A0A7A">
        <w:t>В случае</w:t>
      </w:r>
      <w:proofErr w:type="gramStart"/>
      <w:r w:rsidRPr="002A0A7A">
        <w:t>,</w:t>
      </w:r>
      <w:proofErr w:type="gramEnd"/>
      <w:r w:rsidRPr="002A0A7A">
        <w:t xml:space="preserve"> если нет технической возможности предоставить документы в электронном виде с применением ЭП, готовится документ на бумажном носителе.</w:t>
      </w:r>
    </w:p>
    <w:p w:rsidR="006671FB" w:rsidRDefault="00184E01">
      <w:pPr>
        <w:pStyle w:val="11"/>
        <w:keepNext/>
        <w:keepLines/>
        <w:numPr>
          <w:ilvl w:val="0"/>
          <w:numId w:val="3"/>
        </w:numPr>
        <w:tabs>
          <w:tab w:val="left" w:pos="332"/>
        </w:tabs>
      </w:pPr>
      <w:bookmarkStart w:id="3" w:name="bookmark6"/>
      <w:r>
        <w:lastRenderedPageBreak/>
        <w:t>Ведение сводной бюджетной росписи и изменение</w:t>
      </w:r>
      <w:r>
        <w:br/>
        <w:t>лимитов бюджетных обязательств</w:t>
      </w:r>
      <w:bookmarkEnd w:id="3"/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44"/>
        </w:tabs>
        <w:ind w:firstLine="720"/>
        <w:jc w:val="both"/>
      </w:pPr>
      <w:r w:rsidRPr="002A0A7A">
        <w:t xml:space="preserve">Ведение сводной бюджетной росписи и изменение лимитов бюджетных обязательств осуществляет </w:t>
      </w:r>
      <w:r w:rsidR="00636690" w:rsidRPr="002A0A7A">
        <w:t>ф</w:t>
      </w:r>
      <w:r w:rsidRPr="002A0A7A">
        <w:t>инансовое управление посредством внесения изменений в показатели сводной бюджетной росписи и лимиты бюджетных обязательств (далее также - изменение сводной бюджетной росписи и лимитов бюджетных обязательств).</w:t>
      </w:r>
    </w:p>
    <w:p w:rsidR="006671FB" w:rsidRPr="002A0A7A" w:rsidRDefault="00184E01">
      <w:pPr>
        <w:pStyle w:val="1"/>
        <w:ind w:firstLine="720"/>
        <w:jc w:val="both"/>
      </w:pPr>
      <w:r w:rsidRPr="002A0A7A">
        <w:t xml:space="preserve">Изменение сводной бюджетной росписи и лимитов бюджетных обязательств утверждается начальником </w:t>
      </w:r>
      <w:r w:rsidR="003E6D30" w:rsidRPr="002A0A7A">
        <w:t>ф</w:t>
      </w:r>
      <w:r w:rsidRPr="002A0A7A">
        <w:t>инансового управления.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44"/>
        </w:tabs>
        <w:spacing w:after="320"/>
        <w:ind w:firstLine="720"/>
        <w:jc w:val="both"/>
      </w:pPr>
      <w:proofErr w:type="gramStart"/>
      <w:r w:rsidRPr="002A0A7A">
        <w:t xml:space="preserve">Изменение сводной бюджетной росписи и лимитов бюджетных обязательств осуществляется </w:t>
      </w:r>
      <w:r w:rsidR="00636690" w:rsidRPr="002A0A7A">
        <w:t>ф</w:t>
      </w:r>
      <w:r w:rsidRPr="002A0A7A">
        <w:t xml:space="preserve">инансовым управлением в случаях, установленных Бюджетным кодексом Российской Федерации и по дополнительным основаниям для внесения изменений в сводную бюджетную роспись, установленным решением </w:t>
      </w:r>
      <w:r w:rsidR="007E3A77" w:rsidRPr="002A0A7A">
        <w:t xml:space="preserve">Смоленской окружной Думы от 24 октября 2024 года № 22 «Об утверждении положения о бюджетном процессе в муниципальном образовании «Смоленский муниципальный округ» Смоленской области» </w:t>
      </w:r>
      <w:r w:rsidRPr="002A0A7A">
        <w:t xml:space="preserve"> (далее - решение о бюджетном процессе) и</w:t>
      </w:r>
      <w:proofErr w:type="gramEnd"/>
      <w:r w:rsidRPr="002A0A7A">
        <w:t xml:space="preserve"> иным дополнительным основаниям, установленным решением о бюджете. Кроме того, изменение сводной бюджетной росписи осуществляется в связи с принятием </w:t>
      </w:r>
      <w:r w:rsidR="00636690" w:rsidRPr="002A0A7A">
        <w:t>Смоленской</w:t>
      </w:r>
      <w:r w:rsidRPr="002A0A7A">
        <w:t xml:space="preserve"> окружной Думой решений о внесении изменений в бюджет муниципального округа.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270"/>
        </w:tabs>
        <w:ind w:firstLine="720"/>
        <w:jc w:val="both"/>
      </w:pPr>
      <w:r w:rsidRPr="002A0A7A">
        <w:t>Внесение изменений в сводную бюджетную роспись и лимиты бюджетных обязательств в ходе исполнения бюджета муниципального округа осуществляется в следующем порядке: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56"/>
          <w:tab w:val="left" w:pos="1456"/>
          <w:tab w:val="left" w:pos="1526"/>
        </w:tabs>
        <w:ind w:firstLine="720"/>
        <w:jc w:val="both"/>
      </w:pPr>
      <w:r w:rsidRPr="002A0A7A">
        <w:t>Главные распорядители средств по основаниям, устано</w:t>
      </w:r>
      <w:r w:rsidR="00BB340F" w:rsidRPr="002A0A7A">
        <w:t>вленным статьями 217,232,</w:t>
      </w:r>
      <w:r w:rsidRPr="002A0A7A">
        <w:t>242 Бюджетного кодекса Российской Федерации, и с учетом</w:t>
      </w:r>
    </w:p>
    <w:p w:rsidR="006671FB" w:rsidRPr="002A0A7A" w:rsidRDefault="00184E01">
      <w:pPr>
        <w:pStyle w:val="1"/>
        <w:ind w:firstLine="0"/>
        <w:jc w:val="both"/>
      </w:pPr>
      <w:r w:rsidRPr="002A0A7A">
        <w:t xml:space="preserve">дополнительных оснований для внесения изменений в сводную бюджетную роспись, установленных решением о бюджетном процессе и решением о бюджете, представляют в </w:t>
      </w:r>
      <w:r w:rsidR="00636690" w:rsidRPr="002A0A7A">
        <w:t>ф</w:t>
      </w:r>
      <w:r w:rsidRPr="002A0A7A">
        <w:t>инансовое управление предложения об изменении сводной бюджетной росписи и лимитов бюджетных обязатель</w:t>
      </w:r>
      <w:proofErr w:type="gramStart"/>
      <w:r w:rsidRPr="002A0A7A">
        <w:t>ств в ПК</w:t>
      </w:r>
      <w:proofErr w:type="gramEnd"/>
      <w:r w:rsidRPr="002A0A7A">
        <w:t xml:space="preserve"> с применением ЭП.</w:t>
      </w:r>
    </w:p>
    <w:p w:rsidR="006671FB" w:rsidRPr="002A0A7A" w:rsidRDefault="00184E01">
      <w:pPr>
        <w:pStyle w:val="1"/>
        <w:ind w:firstLine="580"/>
        <w:jc w:val="both"/>
      </w:pPr>
      <w:r w:rsidRPr="002A0A7A">
        <w:t>Предложения об изменении сводной бюджетной росписи и лимитов бюджетных обязатель</w:t>
      </w:r>
      <w:proofErr w:type="gramStart"/>
      <w:r w:rsidRPr="002A0A7A">
        <w:t>ств пр</w:t>
      </w:r>
      <w:proofErr w:type="gramEnd"/>
      <w:r w:rsidRPr="002A0A7A">
        <w:t>едставляются главными распорядителями средств в виде документа, введенного в ПК в режиме «Черновик - Бюджетная роспись (расходы, изменения)» и прикрепленного к нему сопроводительного письма по форме согласно приложению №4 к настоящему Порядку и пояснительной записки с обоснованием предлагаемых изменений, подписанных ЭП.</w:t>
      </w:r>
    </w:p>
    <w:p w:rsidR="006671FB" w:rsidRPr="002A0A7A" w:rsidRDefault="00184E01">
      <w:pPr>
        <w:pStyle w:val="1"/>
        <w:ind w:firstLine="580"/>
        <w:jc w:val="both"/>
      </w:pPr>
      <w:r w:rsidRPr="002A0A7A">
        <w:t>Сопроводительное письмо должно содержать следующую информацию:</w:t>
      </w:r>
    </w:p>
    <w:p w:rsidR="006671FB" w:rsidRPr="002A0A7A" w:rsidRDefault="00184E01">
      <w:pPr>
        <w:pStyle w:val="1"/>
        <w:numPr>
          <w:ilvl w:val="0"/>
          <w:numId w:val="5"/>
        </w:numPr>
        <w:tabs>
          <w:tab w:val="left" w:pos="792"/>
        </w:tabs>
        <w:ind w:firstLine="580"/>
        <w:jc w:val="both"/>
      </w:pPr>
      <w:r w:rsidRPr="002A0A7A">
        <w:t>исходящий номер регистрации;</w:t>
      </w:r>
    </w:p>
    <w:p w:rsidR="006671FB" w:rsidRPr="002A0A7A" w:rsidRDefault="00184E01">
      <w:pPr>
        <w:pStyle w:val="1"/>
        <w:numPr>
          <w:ilvl w:val="0"/>
          <w:numId w:val="5"/>
        </w:numPr>
        <w:tabs>
          <w:tab w:val="left" w:pos="792"/>
        </w:tabs>
        <w:ind w:firstLine="580"/>
        <w:jc w:val="both"/>
      </w:pPr>
      <w:r w:rsidRPr="002A0A7A">
        <w:t>указание положений бюджетного законодательства Российской Федерации;</w:t>
      </w:r>
    </w:p>
    <w:p w:rsidR="006671FB" w:rsidRPr="002A0A7A" w:rsidRDefault="00184E01">
      <w:pPr>
        <w:pStyle w:val="1"/>
        <w:numPr>
          <w:ilvl w:val="0"/>
          <w:numId w:val="5"/>
        </w:numPr>
        <w:tabs>
          <w:tab w:val="left" w:pos="792"/>
        </w:tabs>
        <w:ind w:firstLine="580"/>
        <w:jc w:val="both"/>
      </w:pPr>
      <w:r w:rsidRPr="002A0A7A">
        <w:t>указание дат и номеров документов, введенных в ПК;</w:t>
      </w:r>
    </w:p>
    <w:p w:rsidR="006671FB" w:rsidRPr="002A0A7A" w:rsidRDefault="00184E01">
      <w:pPr>
        <w:pStyle w:val="1"/>
        <w:numPr>
          <w:ilvl w:val="0"/>
          <w:numId w:val="5"/>
        </w:numPr>
        <w:tabs>
          <w:tab w:val="left" w:pos="922"/>
        </w:tabs>
        <w:ind w:firstLine="580"/>
        <w:jc w:val="both"/>
      </w:pPr>
      <w:r w:rsidRPr="002A0A7A">
        <w:t>письменное обязательство о недопущении образования кредиторской задолженности в случае, если предлагаемые изменения предусматривают уменьшение бюджетных ассигнований.</w:t>
      </w:r>
    </w:p>
    <w:p w:rsidR="006671FB" w:rsidRPr="002A0A7A" w:rsidRDefault="00184E01">
      <w:pPr>
        <w:pStyle w:val="1"/>
        <w:ind w:firstLine="580"/>
        <w:jc w:val="both"/>
      </w:pPr>
      <w:r w:rsidRPr="002A0A7A">
        <w:t xml:space="preserve">Ввод данных об изменении сводной бюджетной росписи и лимитов бюджетных </w:t>
      </w:r>
      <w:r w:rsidRPr="002A0A7A">
        <w:lastRenderedPageBreak/>
        <w:t>обязатель</w:t>
      </w:r>
      <w:proofErr w:type="gramStart"/>
      <w:r w:rsidRPr="002A0A7A">
        <w:t>ств в ПК</w:t>
      </w:r>
      <w:proofErr w:type="gramEnd"/>
      <w:r w:rsidRPr="002A0A7A">
        <w:t xml:space="preserve"> осуществляется главным распорядителем средств с указанием оснований для внесения изменений и следующих кодов вида изменений, указанных в строке «По вопросу»</w:t>
      </w:r>
      <w:r w:rsidR="007D1F6D" w:rsidRPr="002A0A7A">
        <w:t>.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72"/>
        </w:tabs>
        <w:ind w:firstLine="740"/>
        <w:jc w:val="both"/>
      </w:pPr>
      <w:r w:rsidRPr="002A0A7A">
        <w:t>Уменьшение бюджетных ассигнований, предусмотренных на исполнение публичных нормативных обязательств и обслуживание муниципального долга муниципального образования «</w:t>
      </w:r>
      <w:r w:rsidR="00636690" w:rsidRPr="002A0A7A">
        <w:t>Смоленский</w:t>
      </w:r>
      <w:r w:rsidRPr="002A0A7A">
        <w:t xml:space="preserve"> муниципальный округ» Смоленской области, для увеличения иных бюджетных ассигнований без внесения изменений в решение о бюджете не допускается.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86"/>
        </w:tabs>
        <w:ind w:firstLine="740"/>
        <w:jc w:val="both"/>
      </w:pPr>
      <w:r w:rsidRPr="002A0A7A">
        <w:t xml:space="preserve">Специалист бюджетного отдела в течение 2 (двух) рабочих дней со дня поступления в </w:t>
      </w:r>
      <w:r w:rsidR="00720783" w:rsidRPr="002A0A7A">
        <w:t>ф</w:t>
      </w:r>
      <w:r w:rsidRPr="002A0A7A">
        <w:t>инансовое управление от главного распорядителя сре</w:t>
      </w:r>
      <w:proofErr w:type="gramStart"/>
      <w:r w:rsidRPr="002A0A7A">
        <w:t>дств пр</w:t>
      </w:r>
      <w:proofErr w:type="gramEnd"/>
      <w:r w:rsidRPr="002A0A7A">
        <w:t>едложения об изменении сводной бюджетной росписи и лимитов бюджетных обязательств, указанного в подпункте 4.3.1. настоящего пункта, осуществляет проверку представленных предложений на предмет:</w:t>
      </w:r>
    </w:p>
    <w:p w:rsidR="006671FB" w:rsidRPr="002A0A7A" w:rsidRDefault="00184E01">
      <w:pPr>
        <w:pStyle w:val="1"/>
        <w:numPr>
          <w:ilvl w:val="0"/>
          <w:numId w:val="6"/>
        </w:numPr>
        <w:tabs>
          <w:tab w:val="left" w:pos="944"/>
        </w:tabs>
        <w:ind w:firstLine="740"/>
        <w:jc w:val="both"/>
      </w:pPr>
      <w:r w:rsidRPr="002A0A7A">
        <w:t>соответствия требованиям Бюджетного кодекса Российской Федерации, нормам решения о бюджете;</w:t>
      </w:r>
    </w:p>
    <w:p w:rsidR="006671FB" w:rsidRPr="002A0A7A" w:rsidRDefault="00184E01">
      <w:pPr>
        <w:pStyle w:val="1"/>
        <w:numPr>
          <w:ilvl w:val="0"/>
          <w:numId w:val="6"/>
        </w:numPr>
        <w:tabs>
          <w:tab w:val="left" w:pos="1618"/>
        </w:tabs>
        <w:ind w:firstLine="740"/>
        <w:jc w:val="both"/>
      </w:pPr>
      <w:r w:rsidRPr="002A0A7A">
        <w:t>соответствия требованиям настоящего Порядка;</w:t>
      </w:r>
    </w:p>
    <w:p w:rsidR="006671FB" w:rsidRPr="002A0A7A" w:rsidRDefault="00184E01">
      <w:pPr>
        <w:pStyle w:val="1"/>
        <w:numPr>
          <w:ilvl w:val="0"/>
          <w:numId w:val="6"/>
        </w:numPr>
        <w:tabs>
          <w:tab w:val="left" w:pos="944"/>
        </w:tabs>
        <w:ind w:firstLine="740"/>
        <w:jc w:val="both"/>
      </w:pPr>
      <w:r w:rsidRPr="002A0A7A">
        <w:t>правильности применения кодов бюджетной классификации расходов, кодов дополнительной детализации;</w:t>
      </w:r>
    </w:p>
    <w:p w:rsidR="006671FB" w:rsidRPr="002A0A7A" w:rsidRDefault="00184E01">
      <w:pPr>
        <w:pStyle w:val="1"/>
        <w:numPr>
          <w:ilvl w:val="0"/>
          <w:numId w:val="6"/>
        </w:numPr>
        <w:tabs>
          <w:tab w:val="left" w:pos="944"/>
        </w:tabs>
        <w:ind w:firstLine="740"/>
        <w:jc w:val="both"/>
      </w:pPr>
      <w:r w:rsidRPr="002A0A7A">
        <w:t>наличия письменных обязательств о недопущении образования кредиторской задолженности в текущем финансовом году в связи с сокращением соответствующих расходов бюджета муниципального округа;</w:t>
      </w:r>
    </w:p>
    <w:p w:rsidR="006671FB" w:rsidRPr="002A0A7A" w:rsidRDefault="00184E01">
      <w:pPr>
        <w:pStyle w:val="1"/>
        <w:numPr>
          <w:ilvl w:val="0"/>
          <w:numId w:val="6"/>
        </w:numPr>
        <w:tabs>
          <w:tab w:val="left" w:pos="939"/>
        </w:tabs>
        <w:ind w:firstLine="740"/>
        <w:jc w:val="both"/>
      </w:pPr>
      <w:r w:rsidRPr="002A0A7A">
        <w:t>правильности заполнения обязательных полей в документе «Черновик - бюджетная роспись (расходы, изменения)».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72"/>
        </w:tabs>
        <w:ind w:firstLine="740"/>
        <w:jc w:val="both"/>
      </w:pPr>
      <w:r w:rsidRPr="002A0A7A">
        <w:t xml:space="preserve">В случае несоблюдения требований, указанных в подпункте 4.3.3. настоящего Порядка, специалист бюджетного отдела проставляет аналитический признак «Забракован» с указанием причины </w:t>
      </w:r>
      <w:proofErr w:type="spellStart"/>
      <w:r w:rsidRPr="002A0A7A">
        <w:t>забраковки</w:t>
      </w:r>
      <w:proofErr w:type="spellEnd"/>
      <w:r w:rsidRPr="002A0A7A">
        <w:t xml:space="preserve"> на документе «Черновик - Бюджетная роспись (расходы, изменения)».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86"/>
        </w:tabs>
        <w:ind w:firstLine="740"/>
        <w:jc w:val="both"/>
      </w:pPr>
      <w:r w:rsidRPr="002A0A7A">
        <w:t xml:space="preserve">В случае соответствия представленных предложений об изменении сводной бюджетной росписи и лимитов бюджетных обязательств и введенных данных требованиям подпунктов 4.3.1. - 4.3.3. настоящего Порядка специалист бюджетного отдела подтверждает данные, введенные в ПК главным распорядителем средств, путем </w:t>
      </w:r>
      <w:r w:rsidR="00720783" w:rsidRPr="002A0A7A">
        <w:t xml:space="preserve">подтверждения, принятия к исполнению </w:t>
      </w:r>
    </w:p>
    <w:p w:rsidR="006671FB" w:rsidRPr="002A0A7A" w:rsidRDefault="00184E01">
      <w:pPr>
        <w:pStyle w:val="1"/>
        <w:ind w:firstLine="740"/>
        <w:jc w:val="both"/>
      </w:pPr>
      <w:proofErr w:type="gramStart"/>
      <w:r w:rsidRPr="002A0A7A">
        <w:t>Специалист бюджетного отдела переводит документы из режима «Черновик - Бюджетная роспись (расходы, изменения)</w:t>
      </w:r>
      <w:r w:rsidR="00720783" w:rsidRPr="002A0A7A">
        <w:t xml:space="preserve">, </w:t>
      </w:r>
      <w:r w:rsidRPr="002A0A7A">
        <w:t>в режим «Бюджетная роспись (расходы, изменения)», при этом происходит автоматическое формирование документа «Лимиты бюджетных обязательств (изменения)», а также простановка даты проводки».</w:t>
      </w:r>
      <w:proofErr w:type="gramEnd"/>
    </w:p>
    <w:p w:rsidR="006671FB" w:rsidRPr="00616146" w:rsidRDefault="00184E01">
      <w:pPr>
        <w:pStyle w:val="1"/>
        <w:ind w:firstLine="740"/>
        <w:jc w:val="both"/>
        <w:rPr>
          <w:color w:val="auto"/>
        </w:rPr>
      </w:pPr>
      <w:proofErr w:type="gramStart"/>
      <w:r w:rsidRPr="00616146">
        <w:rPr>
          <w:color w:val="auto"/>
        </w:rPr>
        <w:t xml:space="preserve">Специалист бюджетного отдела в течение 2 (двух) рабочих дней направляет главному распорядителю средств, направившему предложение об изменении показателей сводной бюджетной росписи и лимитов бюджетных обязательств, уведомление об изменении сводной бюджетной росписи и лимитов бюджетных обязательств по форме согласно </w:t>
      </w:r>
      <w:r w:rsidRPr="00616146">
        <w:rPr>
          <w:b/>
          <w:bCs/>
          <w:color w:val="auto"/>
        </w:rPr>
        <w:t xml:space="preserve">приложению № 5 </w:t>
      </w:r>
      <w:r w:rsidRPr="00616146">
        <w:rPr>
          <w:color w:val="auto"/>
        </w:rPr>
        <w:t xml:space="preserve">к настоящему Порядку в автоматизированном режиме после проставления ЭП </w:t>
      </w:r>
      <w:r w:rsidR="00951527" w:rsidRPr="00616146">
        <w:rPr>
          <w:color w:val="auto"/>
        </w:rPr>
        <w:t>руководителя</w:t>
      </w:r>
      <w:r w:rsidRPr="00616146">
        <w:rPr>
          <w:color w:val="auto"/>
        </w:rPr>
        <w:t xml:space="preserve"> </w:t>
      </w:r>
      <w:r w:rsidR="00951527" w:rsidRPr="00616146">
        <w:rPr>
          <w:color w:val="auto"/>
        </w:rPr>
        <w:t>ф</w:t>
      </w:r>
      <w:r w:rsidRPr="00616146">
        <w:rPr>
          <w:color w:val="auto"/>
        </w:rPr>
        <w:t>инансового управления.</w:t>
      </w:r>
      <w:proofErr w:type="gramEnd"/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55"/>
        </w:tabs>
        <w:ind w:firstLine="740"/>
        <w:jc w:val="both"/>
      </w:pPr>
      <w:r w:rsidRPr="002A0A7A">
        <w:t xml:space="preserve">Документы с аналитическим признаком «Забраковано» могут </w:t>
      </w:r>
      <w:r w:rsidRPr="002A0A7A">
        <w:lastRenderedPageBreak/>
        <w:t>корректироваться главными распорядителями сре</w:t>
      </w:r>
      <w:proofErr w:type="gramStart"/>
      <w:r w:rsidRPr="002A0A7A">
        <w:t>дств дл</w:t>
      </w:r>
      <w:proofErr w:type="gramEnd"/>
      <w:r w:rsidRPr="002A0A7A">
        <w:t xml:space="preserve">я повторного предоставления в </w:t>
      </w:r>
      <w:r w:rsidR="00FF2366" w:rsidRPr="002A0A7A">
        <w:t>ф</w:t>
      </w:r>
      <w:r w:rsidRPr="002A0A7A">
        <w:t>инансовое управление либо удаляться из ПК не позднее 5 рабочих дней после отказа.</w:t>
      </w:r>
    </w:p>
    <w:p w:rsidR="006671FB" w:rsidRPr="002A0A7A" w:rsidRDefault="00184E01">
      <w:pPr>
        <w:pStyle w:val="1"/>
        <w:numPr>
          <w:ilvl w:val="1"/>
          <w:numId w:val="3"/>
        </w:numPr>
        <w:tabs>
          <w:tab w:val="left" w:pos="1322"/>
        </w:tabs>
        <w:ind w:firstLine="740"/>
        <w:jc w:val="both"/>
      </w:pPr>
      <w:r w:rsidRPr="002A0A7A">
        <w:t>Изменение лимитов бюджетных обязательств между элементами видов расходов, кодами классификации операций сектора государственного управления, кодами аналитических показателей, кодами региональной классификации или получателями средств бюджета муниципального округа осуществляется в следующем порядке: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55"/>
        </w:tabs>
        <w:ind w:firstLine="740"/>
        <w:jc w:val="both"/>
      </w:pPr>
      <w:r w:rsidRPr="002A0A7A">
        <w:t>Главные распорядители сре</w:t>
      </w:r>
      <w:proofErr w:type="gramStart"/>
      <w:r w:rsidRPr="002A0A7A">
        <w:t>дств пр</w:t>
      </w:r>
      <w:proofErr w:type="gramEnd"/>
      <w:r w:rsidRPr="002A0A7A">
        <w:t xml:space="preserve">едставляют в </w:t>
      </w:r>
      <w:r w:rsidR="00FF2366" w:rsidRPr="002A0A7A">
        <w:t>ф</w:t>
      </w:r>
      <w:r w:rsidRPr="002A0A7A">
        <w:t xml:space="preserve">инансовое управление предложения об изменении лимитов бюджетных обязательств в виде документа, введенного в ПК в режиме «Черновик - Справка об изменении бюджетной росписи (форма 2)» и прикрепленного к нему сопроводительного письма по форме согласно </w:t>
      </w:r>
      <w:r w:rsidRPr="002A0A7A">
        <w:rPr>
          <w:b/>
          <w:bCs/>
        </w:rPr>
        <w:t xml:space="preserve">приложению № 6 </w:t>
      </w:r>
      <w:r w:rsidRPr="002A0A7A">
        <w:t>к настоящему Порядку, подписанных ЭП.</w:t>
      </w:r>
    </w:p>
    <w:p w:rsidR="006671FB" w:rsidRPr="002A0A7A" w:rsidRDefault="00184E01">
      <w:pPr>
        <w:pStyle w:val="1"/>
        <w:ind w:firstLine="740"/>
        <w:jc w:val="both"/>
      </w:pPr>
      <w:r w:rsidRPr="002A0A7A">
        <w:t>Сопроводительное письмо должно содержать следующую информацию:</w:t>
      </w:r>
    </w:p>
    <w:p w:rsidR="006671FB" w:rsidRPr="002A0A7A" w:rsidRDefault="00184E01">
      <w:pPr>
        <w:pStyle w:val="1"/>
        <w:numPr>
          <w:ilvl w:val="0"/>
          <w:numId w:val="7"/>
        </w:numPr>
        <w:tabs>
          <w:tab w:val="left" w:pos="952"/>
        </w:tabs>
        <w:ind w:firstLine="740"/>
        <w:jc w:val="both"/>
      </w:pPr>
      <w:r w:rsidRPr="002A0A7A">
        <w:t>исходящий номер регистрации;</w:t>
      </w:r>
    </w:p>
    <w:p w:rsidR="006671FB" w:rsidRPr="002A0A7A" w:rsidRDefault="00184E01">
      <w:pPr>
        <w:pStyle w:val="1"/>
        <w:numPr>
          <w:ilvl w:val="0"/>
          <w:numId w:val="7"/>
        </w:numPr>
        <w:tabs>
          <w:tab w:val="left" w:pos="952"/>
        </w:tabs>
        <w:ind w:firstLine="740"/>
        <w:jc w:val="both"/>
      </w:pPr>
      <w:r w:rsidRPr="002A0A7A">
        <w:t>указание оснований (ссылка на норму Бюджетного кодекса или норму решения о бюджете) и причин для внесения соответствующих изменений;</w:t>
      </w:r>
    </w:p>
    <w:p w:rsidR="006671FB" w:rsidRPr="002A0A7A" w:rsidRDefault="00184E01">
      <w:pPr>
        <w:pStyle w:val="1"/>
        <w:numPr>
          <w:ilvl w:val="0"/>
          <w:numId w:val="7"/>
        </w:numPr>
        <w:tabs>
          <w:tab w:val="left" w:pos="952"/>
        </w:tabs>
        <w:ind w:firstLine="740"/>
        <w:jc w:val="both"/>
      </w:pPr>
      <w:r w:rsidRPr="002A0A7A">
        <w:t>указание дат и номеров документов введенных в ПК;</w:t>
      </w:r>
    </w:p>
    <w:p w:rsidR="006671FB" w:rsidRPr="002A0A7A" w:rsidRDefault="00184E01">
      <w:pPr>
        <w:pStyle w:val="1"/>
        <w:numPr>
          <w:ilvl w:val="0"/>
          <w:numId w:val="7"/>
        </w:numPr>
        <w:tabs>
          <w:tab w:val="left" w:pos="952"/>
        </w:tabs>
        <w:ind w:firstLine="740"/>
        <w:jc w:val="both"/>
      </w:pPr>
      <w:r w:rsidRPr="002A0A7A">
        <w:t>письменное обязательство о недопущении образования кредиторской задолженности в текущем финансовом году в случае сокращения соответствующих расходов бюджета муниципального округа.</w:t>
      </w:r>
    </w:p>
    <w:p w:rsidR="006671FB" w:rsidRPr="002A0A7A" w:rsidRDefault="00184E01">
      <w:pPr>
        <w:pStyle w:val="1"/>
        <w:ind w:firstLine="740"/>
        <w:jc w:val="both"/>
      </w:pPr>
      <w:r w:rsidRPr="002A0A7A">
        <w:t>Ввод данных об изменении лимитов бюджетных обязательств осуществляется главным распорядителем сре</w:t>
      </w:r>
      <w:proofErr w:type="gramStart"/>
      <w:r w:rsidRPr="002A0A7A">
        <w:t>дств в ПК</w:t>
      </w:r>
      <w:proofErr w:type="gramEnd"/>
      <w:r w:rsidRPr="002A0A7A">
        <w:t xml:space="preserve"> с указанием в строке «По вопросу» оснований для внесения изменений и кода вида изменений, не приводящие к изменению показателей сводной бюджетной росписи.</w:t>
      </w:r>
    </w:p>
    <w:p w:rsidR="006671FB" w:rsidRPr="002A0A7A" w:rsidRDefault="00184E01">
      <w:pPr>
        <w:pStyle w:val="1"/>
        <w:numPr>
          <w:ilvl w:val="2"/>
          <w:numId w:val="3"/>
        </w:numPr>
        <w:tabs>
          <w:tab w:val="left" w:pos="1460"/>
        </w:tabs>
        <w:ind w:firstLine="740"/>
        <w:jc w:val="both"/>
      </w:pPr>
      <w:r w:rsidRPr="002A0A7A">
        <w:t>Проверка предложений об изменении лимитов бюджетных обязательств осуществляется в следующем порядке:</w:t>
      </w:r>
    </w:p>
    <w:p w:rsidR="006671FB" w:rsidRPr="002A0A7A" w:rsidRDefault="00184E01">
      <w:pPr>
        <w:pStyle w:val="1"/>
        <w:ind w:firstLine="740"/>
        <w:jc w:val="both"/>
      </w:pPr>
      <w:r w:rsidRPr="002A0A7A">
        <w:t xml:space="preserve">Специалист бюджетного отдела в течение 2 (двух) рабочих дней со дня поступления в </w:t>
      </w:r>
      <w:r w:rsidR="00652D26" w:rsidRPr="002A0A7A">
        <w:t>ф</w:t>
      </w:r>
      <w:r w:rsidRPr="002A0A7A">
        <w:t>инансовое управление от главного распорядителя сре</w:t>
      </w:r>
      <w:proofErr w:type="gramStart"/>
      <w:r w:rsidRPr="002A0A7A">
        <w:t>дств пр</w:t>
      </w:r>
      <w:proofErr w:type="gramEnd"/>
      <w:r w:rsidRPr="002A0A7A">
        <w:t>едложения об изменении лимитов бюджетных обязательств, указанного в подпункте 4.4.1, осуществляет проверку представленных предложений на предмет:</w:t>
      </w:r>
    </w:p>
    <w:p w:rsidR="006671FB" w:rsidRPr="002A0A7A" w:rsidRDefault="00184E01">
      <w:pPr>
        <w:pStyle w:val="1"/>
        <w:numPr>
          <w:ilvl w:val="0"/>
          <w:numId w:val="8"/>
        </w:numPr>
        <w:tabs>
          <w:tab w:val="left" w:pos="927"/>
        </w:tabs>
        <w:ind w:firstLine="740"/>
        <w:jc w:val="both"/>
      </w:pPr>
      <w:r w:rsidRPr="002A0A7A">
        <w:t>соответствия требованиям Бюджетного кодекса Российской Федерации, нормам решения о бюджете, решения о бюджетном процессе;</w:t>
      </w:r>
    </w:p>
    <w:p w:rsidR="006671FB" w:rsidRPr="002A0A7A" w:rsidRDefault="00184E01">
      <w:pPr>
        <w:pStyle w:val="1"/>
        <w:numPr>
          <w:ilvl w:val="0"/>
          <w:numId w:val="8"/>
        </w:numPr>
        <w:tabs>
          <w:tab w:val="left" w:pos="1618"/>
        </w:tabs>
        <w:ind w:firstLine="740"/>
        <w:jc w:val="both"/>
      </w:pPr>
      <w:r w:rsidRPr="002A0A7A">
        <w:t>соответствия требованиям настоящего Порядка;</w:t>
      </w:r>
    </w:p>
    <w:p w:rsidR="006671FB" w:rsidRPr="002A0A7A" w:rsidRDefault="00184E01">
      <w:pPr>
        <w:pStyle w:val="1"/>
        <w:numPr>
          <w:ilvl w:val="0"/>
          <w:numId w:val="8"/>
        </w:numPr>
        <w:tabs>
          <w:tab w:val="left" w:pos="927"/>
        </w:tabs>
        <w:ind w:firstLine="740"/>
        <w:jc w:val="both"/>
      </w:pPr>
      <w:r w:rsidRPr="002A0A7A">
        <w:t>правильности применения кодов бюджетной классификации расходов, кодов дополнительной детализации;</w:t>
      </w:r>
    </w:p>
    <w:p w:rsidR="006671FB" w:rsidRPr="002A0A7A" w:rsidRDefault="00184E01">
      <w:pPr>
        <w:pStyle w:val="1"/>
        <w:numPr>
          <w:ilvl w:val="0"/>
          <w:numId w:val="8"/>
        </w:numPr>
        <w:tabs>
          <w:tab w:val="left" w:pos="927"/>
        </w:tabs>
        <w:ind w:firstLine="740"/>
        <w:jc w:val="both"/>
      </w:pPr>
      <w:r w:rsidRPr="002A0A7A">
        <w:t>наличия письменных обязательств о недопущении образования кредиторской задолженности в текущем финансовом году в связи с сокращением соответствующих расходов бюджета муниципального округа;</w:t>
      </w:r>
    </w:p>
    <w:p w:rsidR="006671FB" w:rsidRPr="002A0A7A" w:rsidRDefault="00184E01">
      <w:pPr>
        <w:pStyle w:val="1"/>
        <w:numPr>
          <w:ilvl w:val="0"/>
          <w:numId w:val="8"/>
        </w:numPr>
        <w:tabs>
          <w:tab w:val="left" w:pos="922"/>
        </w:tabs>
        <w:ind w:firstLine="740"/>
        <w:jc w:val="both"/>
      </w:pPr>
      <w:r w:rsidRPr="002A0A7A">
        <w:t>правильности заполнения обязательных полей в документе «Черновик - справка об изменении бюджетной росписи (форма 2)».</w:t>
      </w:r>
    </w:p>
    <w:p w:rsidR="006671FB" w:rsidRDefault="00184E01">
      <w:pPr>
        <w:pStyle w:val="1"/>
        <w:ind w:firstLine="740"/>
        <w:jc w:val="both"/>
      </w:pPr>
      <w:r w:rsidRPr="002A0A7A">
        <w:t xml:space="preserve">4.4.3.В случае несоблюдения требований, указанных в подпунктах 4.4.1. и 4.4.2. настоящего Порядка, специалист бюджетного отдела проставляет аналитический признак «Забракован» с указанием причины </w:t>
      </w:r>
      <w:proofErr w:type="spellStart"/>
      <w:r w:rsidRPr="002A0A7A">
        <w:t>забраковки</w:t>
      </w:r>
      <w:proofErr w:type="spellEnd"/>
      <w:r w:rsidRPr="002A0A7A">
        <w:t xml:space="preserve"> на документе «Черновик - Справка об изменении бюджетной росписи (форма 2)».</w:t>
      </w:r>
    </w:p>
    <w:p w:rsidR="006671FB" w:rsidRPr="002A0A7A" w:rsidRDefault="00184E01">
      <w:pPr>
        <w:pStyle w:val="1"/>
        <w:ind w:firstLine="740"/>
        <w:jc w:val="both"/>
      </w:pPr>
      <w:r w:rsidRPr="002A0A7A">
        <w:lastRenderedPageBreak/>
        <w:t xml:space="preserve">Причины </w:t>
      </w:r>
      <w:proofErr w:type="spellStart"/>
      <w:r w:rsidRPr="002A0A7A">
        <w:t>забраковки</w:t>
      </w:r>
      <w:proofErr w:type="spellEnd"/>
      <w:r w:rsidRPr="002A0A7A">
        <w:t xml:space="preserve"> проставляются в ПК с указанием кодов </w:t>
      </w:r>
      <w:proofErr w:type="spellStart"/>
      <w:r w:rsidRPr="002A0A7A">
        <w:t>забраковки</w:t>
      </w:r>
      <w:proofErr w:type="spellEnd"/>
      <w:r w:rsidRPr="002A0A7A">
        <w:t>.</w:t>
      </w:r>
    </w:p>
    <w:p w:rsidR="006671FB" w:rsidRPr="002A0A7A" w:rsidRDefault="00184E01" w:rsidP="00F7017F">
      <w:pPr>
        <w:pStyle w:val="1"/>
        <w:numPr>
          <w:ilvl w:val="2"/>
          <w:numId w:val="9"/>
        </w:numPr>
        <w:tabs>
          <w:tab w:val="left" w:pos="1474"/>
        </w:tabs>
        <w:ind w:firstLine="740"/>
        <w:jc w:val="both"/>
      </w:pPr>
      <w:r w:rsidRPr="002A0A7A">
        <w:t xml:space="preserve">В случае соответствия представленных предложений об изменении лимитов бюджетных обязательств и введенных данных требованиям подпунктов 4.4.1. и 4.4.2. настоящего Порядка, специалист бюджетного отдела подтверждает данные, внесенные в ПК главным распорядителем средств, путем </w:t>
      </w:r>
      <w:r w:rsidR="00951527" w:rsidRPr="002A0A7A">
        <w:t>принятия к исполнению</w:t>
      </w:r>
      <w:r w:rsidRPr="002A0A7A">
        <w:t>».</w:t>
      </w:r>
    </w:p>
    <w:p w:rsidR="006671FB" w:rsidRPr="002A0A7A" w:rsidRDefault="00184E01">
      <w:pPr>
        <w:pStyle w:val="1"/>
        <w:ind w:firstLine="740"/>
        <w:jc w:val="both"/>
      </w:pPr>
      <w:r w:rsidRPr="002A0A7A">
        <w:t>Специалист бюджетного отдела переводит документы из режима «Черновик - Справка об изменении бюджетной росписи (форма 2)» в режим «Справка об изменении бюджетной росписи (форма 2)» при этом происходит автоматическое формирование документа «Лимиты бюджетных обязательств (изменения)», а также простановка даты проводки.</w:t>
      </w:r>
    </w:p>
    <w:p w:rsidR="006671FB" w:rsidRPr="002A0A7A" w:rsidRDefault="00184E01">
      <w:pPr>
        <w:pStyle w:val="1"/>
        <w:ind w:firstLine="740"/>
        <w:jc w:val="both"/>
      </w:pPr>
      <w:r w:rsidRPr="002A0A7A">
        <w:t xml:space="preserve">Специалист бюджетного отдела в течение 2 (двух) рабочих дней направляет главному распорядителю средств, направившему предложение об изменении лимитов бюджетных обязательств, уведомление об изменении сводной бюджетной росписи и лимитов бюджетных обязательств по форме согласно </w:t>
      </w:r>
      <w:r w:rsidRPr="002A0A7A">
        <w:rPr>
          <w:b/>
          <w:bCs/>
        </w:rPr>
        <w:t xml:space="preserve">приложению № 5 </w:t>
      </w:r>
      <w:r w:rsidRPr="002A0A7A">
        <w:t xml:space="preserve">к настоящему Порядку в автоматизированном режиме после проставления ЭП начальника </w:t>
      </w:r>
      <w:r w:rsidR="00F7017F" w:rsidRPr="002A0A7A">
        <w:t>ф</w:t>
      </w:r>
      <w:r w:rsidRPr="002A0A7A">
        <w:t>инансового управления.</w:t>
      </w:r>
    </w:p>
    <w:p w:rsidR="006671FB" w:rsidRPr="002A0A7A" w:rsidRDefault="00184E01">
      <w:pPr>
        <w:pStyle w:val="1"/>
        <w:numPr>
          <w:ilvl w:val="2"/>
          <w:numId w:val="9"/>
        </w:numPr>
        <w:tabs>
          <w:tab w:val="left" w:pos="1460"/>
        </w:tabs>
        <w:ind w:firstLine="740"/>
        <w:jc w:val="both"/>
      </w:pPr>
      <w:proofErr w:type="gramStart"/>
      <w:r w:rsidRPr="002A0A7A">
        <w:t>Корректировка лимитов бюджетных обязательств, связанных с изменением нормативных правовых актов Администрации муниципального образования «</w:t>
      </w:r>
      <w:r w:rsidR="00754F00" w:rsidRPr="002A0A7A">
        <w:t>Смолен</w:t>
      </w:r>
      <w:r w:rsidRPr="002A0A7A">
        <w:t>ский муниципальный округ» Смоленской области, устанавливающих порядок расходования средств бюджета муниципального округа, осуществляется главными распорядителями средств в срок, не превышающий пяти рабочих дней со дня издания соответствующего нормативного правового акта Администрации муниципального образования «</w:t>
      </w:r>
      <w:r w:rsidR="00754F00" w:rsidRPr="002A0A7A">
        <w:t>Смолен</w:t>
      </w:r>
      <w:r w:rsidRPr="002A0A7A">
        <w:t>ский муниципальный округ» Смоленской области.</w:t>
      </w:r>
      <w:proofErr w:type="gramEnd"/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58"/>
        </w:tabs>
        <w:ind w:firstLine="740"/>
        <w:jc w:val="both"/>
      </w:pPr>
      <w:r w:rsidRPr="002A0A7A">
        <w:t xml:space="preserve">В случае внесения изменений в решение о бюджете, внесение изменений в сводную бюджетную роспись и лимиты бюджетных обязательств осуществляется </w:t>
      </w:r>
      <w:r w:rsidR="00754F00" w:rsidRPr="002A0A7A">
        <w:t>ф</w:t>
      </w:r>
      <w:r w:rsidRPr="002A0A7A">
        <w:t xml:space="preserve">инансовым управлением в течение пяти рабочих дней со дня принятия </w:t>
      </w:r>
      <w:r w:rsidR="00754F00" w:rsidRPr="002A0A7A">
        <w:t>Смолен</w:t>
      </w:r>
      <w:r w:rsidRPr="002A0A7A">
        <w:t>ской окружной Думой решения о внесении изменений в бюджет муниципального округа.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58"/>
        </w:tabs>
        <w:ind w:firstLine="740"/>
        <w:jc w:val="both"/>
      </w:pPr>
      <w:r w:rsidRPr="002A0A7A">
        <w:t>Сводная бюджетная роспись ежеквартально, в срок не позднее 15 числа месяца, следующего за истекшим кварталом, излагается в новой редакции с учетом изменений, внесенных в нее в истекшем квартале.</w:t>
      </w:r>
    </w:p>
    <w:p w:rsidR="006671FB" w:rsidRPr="002A0A7A" w:rsidRDefault="00184E01">
      <w:pPr>
        <w:pStyle w:val="1"/>
        <w:ind w:firstLine="740"/>
        <w:jc w:val="both"/>
      </w:pPr>
      <w:r w:rsidRPr="002A0A7A">
        <w:t>Сводная бюджетная роспись в новой редакции формируется и утверждается в порядке, установленном пунктом 1.3 настоящего Порядка.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58"/>
        </w:tabs>
        <w:ind w:firstLine="740"/>
        <w:jc w:val="both"/>
      </w:pPr>
      <w:r w:rsidRPr="002A0A7A">
        <w:t>Внесение изменений в сводную бюджетную роспись осуществляется до 30 декабря текущего года.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44"/>
        </w:tabs>
        <w:spacing w:after="320"/>
        <w:ind w:firstLine="740"/>
        <w:jc w:val="both"/>
      </w:pPr>
      <w:r w:rsidRPr="002A0A7A">
        <w:t>Бюджетные ассигнования и лимиты бюджетных обязательств текущего финансового года прекращают свое действие 31 декабря.</w:t>
      </w:r>
    </w:p>
    <w:p w:rsidR="006671FB" w:rsidRPr="002A0A7A" w:rsidRDefault="00184E01">
      <w:pPr>
        <w:pStyle w:val="1"/>
        <w:numPr>
          <w:ilvl w:val="0"/>
          <w:numId w:val="9"/>
        </w:numPr>
        <w:tabs>
          <w:tab w:val="left" w:pos="414"/>
        </w:tabs>
        <w:spacing w:after="320"/>
        <w:ind w:firstLine="0"/>
        <w:jc w:val="center"/>
      </w:pPr>
      <w:r w:rsidRPr="002A0A7A">
        <w:rPr>
          <w:b/>
          <w:bCs/>
        </w:rPr>
        <w:t>Состав бюджетной росписи главных распорядителей средств, порядок ее</w:t>
      </w:r>
      <w:r w:rsidRPr="002A0A7A">
        <w:rPr>
          <w:b/>
          <w:bCs/>
        </w:rPr>
        <w:br/>
        <w:t>составления и утверждения, утверждение лимитов бюджетных обязательств</w:t>
      </w:r>
      <w:r w:rsidRPr="002A0A7A">
        <w:rPr>
          <w:b/>
          <w:bCs/>
        </w:rPr>
        <w:br/>
        <w:t>(бюджетных ассигнований)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49"/>
        </w:tabs>
        <w:ind w:firstLine="720"/>
        <w:jc w:val="both"/>
      </w:pPr>
      <w:r w:rsidRPr="002A0A7A">
        <w:t>Бюджетная роспись главных распорядителей сре</w:t>
      </w:r>
      <w:proofErr w:type="gramStart"/>
      <w:r w:rsidRPr="002A0A7A">
        <w:t>дств вкл</w:t>
      </w:r>
      <w:proofErr w:type="gramEnd"/>
      <w:r w:rsidRPr="002A0A7A">
        <w:t>ючает:</w:t>
      </w:r>
    </w:p>
    <w:p w:rsidR="006671FB" w:rsidRPr="002A0A7A" w:rsidRDefault="00184E01">
      <w:pPr>
        <w:pStyle w:val="1"/>
        <w:numPr>
          <w:ilvl w:val="0"/>
          <w:numId w:val="10"/>
        </w:numPr>
        <w:tabs>
          <w:tab w:val="left" w:pos="931"/>
        </w:tabs>
        <w:ind w:firstLine="740"/>
        <w:jc w:val="both"/>
      </w:pPr>
      <w:r w:rsidRPr="002A0A7A">
        <w:t xml:space="preserve">бюджетные ассигнования по расходам главного распорядителя средств на </w:t>
      </w:r>
      <w:r w:rsidRPr="002A0A7A">
        <w:lastRenderedPageBreak/>
        <w:t>очередной финансовый год и на плановый период в разрезе распорядителей (получателей) средств бюджета муниципального округа, подведомственных главному распорядителю средств, разделов, подразделов, целевых статей (муниципальных программ и непрограммных направлений деятельности), групп, подгрупп, элементов видов расходов классификации расходов бюджетов, кодов дополнительной детализации;</w:t>
      </w:r>
    </w:p>
    <w:p w:rsidR="006671FB" w:rsidRPr="002A0A7A" w:rsidRDefault="00184E01">
      <w:pPr>
        <w:pStyle w:val="1"/>
        <w:numPr>
          <w:ilvl w:val="0"/>
          <w:numId w:val="10"/>
        </w:numPr>
        <w:tabs>
          <w:tab w:val="left" w:pos="931"/>
        </w:tabs>
        <w:spacing w:after="320"/>
        <w:ind w:firstLine="740"/>
        <w:jc w:val="both"/>
      </w:pPr>
      <w:r w:rsidRPr="002A0A7A">
        <w:t xml:space="preserve">бюджетные ассигнования по источникам </w:t>
      </w:r>
      <w:proofErr w:type="gramStart"/>
      <w:r w:rsidRPr="002A0A7A">
        <w:t>финансирования дефицита бюджета муниципального округа главного администратора источников финансирования дефицита бюджета муниципального округа</w:t>
      </w:r>
      <w:proofErr w:type="gramEnd"/>
      <w:r w:rsidRPr="002A0A7A">
        <w:t xml:space="preserve"> на очередной финансовый год и плановый период в разрезе администраторов источников финансирования дефицита бюджета муниципального округа (далее - администраторы источников) и кодов классификации источников финансирования дефицита бюджета муниципального округа.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54"/>
        </w:tabs>
        <w:ind w:firstLine="760"/>
        <w:jc w:val="both"/>
      </w:pPr>
      <w:proofErr w:type="gramStart"/>
      <w:r w:rsidRPr="002A0A7A">
        <w:t xml:space="preserve">Бюджетная роспись главного распорядителя средств на финансовый год и на плановый период по форме согласно </w:t>
      </w:r>
      <w:r w:rsidRPr="002A0A7A">
        <w:rPr>
          <w:b/>
          <w:bCs/>
        </w:rPr>
        <w:t xml:space="preserve">приложению № 7 </w:t>
      </w:r>
      <w:r w:rsidRPr="002A0A7A">
        <w:t xml:space="preserve">к настоящему Порядку и лимиты бюджетных обязательств распорядителей (получателей) средств бюджета муниципального округа на финансовый год и на плановый период по форме согласно </w:t>
      </w:r>
      <w:r w:rsidRPr="002A0A7A">
        <w:rPr>
          <w:b/>
          <w:bCs/>
        </w:rPr>
        <w:t xml:space="preserve">приложению № 8 </w:t>
      </w:r>
      <w:r w:rsidRPr="002A0A7A">
        <w:t>к настоящему Порядку утверждаются главным распорядителем средств в соответствии со сводной бюджетной росписью и утвержденными лимитами бюджетных обязательств</w:t>
      </w:r>
      <w:proofErr w:type="gramEnd"/>
      <w:r w:rsidRPr="002A0A7A">
        <w:t xml:space="preserve"> по соответствующему главному распорядителю сре</w:t>
      </w:r>
      <w:proofErr w:type="gramStart"/>
      <w:r w:rsidRPr="002A0A7A">
        <w:t>дств в т</w:t>
      </w:r>
      <w:proofErr w:type="gramEnd"/>
      <w:r w:rsidRPr="002A0A7A">
        <w:t>ечение 10 (десяти) рабочих дней после доведения до главного распорядителя средств показателей сводной бюджетной росписи и утвержденных лимитов бюджетных обязательств.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58"/>
        </w:tabs>
        <w:ind w:firstLine="760"/>
        <w:jc w:val="both"/>
      </w:pPr>
      <w:r w:rsidRPr="002A0A7A">
        <w:t>Лимиты бюджетных обязательств распорядителей (получателей) средств бюджета муниципального округа утверждаются в пределах лимитов бюджетных обязательств, установленных для главного распорядителя средств, в ведении которого они находятся.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536"/>
        </w:tabs>
        <w:ind w:firstLine="760"/>
        <w:jc w:val="both"/>
      </w:pPr>
      <w:r w:rsidRPr="002A0A7A">
        <w:t>Главные распорядители средств осуществляют распределение доведенных лимитов бюджетных обязательств до подведомственных распорядителей (получателей) средств бюджета муниципального округа в разрезе разделов, подразделов, целевых статей (муниципальных программ и непрограммных направлений деятельности), групп, подгрупп, элементов видов расходов классификации расходов бюджетов, кодов дополнительной детализации.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316"/>
        </w:tabs>
        <w:spacing w:after="320"/>
        <w:ind w:firstLine="760"/>
        <w:jc w:val="both"/>
      </w:pPr>
      <w:r w:rsidRPr="002A0A7A">
        <w:t>Хранение бюджетной росписи главного распорядителя средств и лимитов бюджетных обязательств распорядителей (получателей) средств бюджета муниципального округа осуществляется на бумажном носителе в соответствии с правилами государственного архивного дела и (или) в электронном виде в порядке, установленном главным распорядителем средств.</w:t>
      </w:r>
    </w:p>
    <w:p w:rsidR="006671FB" w:rsidRPr="002A0A7A" w:rsidRDefault="00184E01">
      <w:pPr>
        <w:pStyle w:val="1"/>
        <w:numPr>
          <w:ilvl w:val="0"/>
          <w:numId w:val="9"/>
        </w:numPr>
        <w:tabs>
          <w:tab w:val="left" w:pos="1566"/>
        </w:tabs>
        <w:spacing w:after="320"/>
        <w:ind w:left="260" w:firstLine="960"/>
      </w:pPr>
      <w:r w:rsidRPr="002A0A7A">
        <w:rPr>
          <w:b/>
          <w:bCs/>
        </w:rPr>
        <w:t>Доведение бюджетной росписи главных распорядителей средств, лимитов бюджетных обязательств до распорядителей (получателей) средств бюджета муниципального округа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58"/>
        </w:tabs>
        <w:ind w:firstLine="760"/>
        <w:jc w:val="both"/>
      </w:pPr>
      <w:r w:rsidRPr="002A0A7A">
        <w:t xml:space="preserve">Главные распорядители средств доводят показатели бюджетной росписи </w:t>
      </w:r>
      <w:r w:rsidRPr="002A0A7A">
        <w:lastRenderedPageBreak/>
        <w:t>главных распорядителей средств и лимиты бюджетных обязательств до соответствующих подведомственных распорядителей (получателей) средств бюджета муниципального округа до начала очередного финансового года.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63"/>
        </w:tabs>
        <w:ind w:firstLine="760"/>
        <w:jc w:val="both"/>
      </w:pPr>
      <w:proofErr w:type="gramStart"/>
      <w:r w:rsidRPr="002A0A7A">
        <w:t xml:space="preserve">Главные распорядители средств доводят до подведомственных распорядителей (получателей) средств бюджета муниципального округа показатели бюджетной росписи главных распорядителей средств уведомлением о бюджетных ассигнованиях на финансовый год и на плановый период по форме согласно </w:t>
      </w:r>
      <w:r w:rsidRPr="002A0A7A">
        <w:rPr>
          <w:b/>
          <w:bCs/>
        </w:rPr>
        <w:t xml:space="preserve">приложению № 9 </w:t>
      </w:r>
      <w:r w:rsidRPr="002A0A7A">
        <w:t xml:space="preserve">к настоящему Порядку и лимиты бюджетных обязательств уведомлением о лимитах бюджетных обязательств на финансовый год и на плановый период по форме согласно </w:t>
      </w:r>
      <w:r w:rsidRPr="002A0A7A">
        <w:rPr>
          <w:b/>
          <w:bCs/>
        </w:rPr>
        <w:t xml:space="preserve">приложению № 10 </w:t>
      </w:r>
      <w:r w:rsidRPr="002A0A7A">
        <w:t>к настоящему</w:t>
      </w:r>
      <w:proofErr w:type="gramEnd"/>
      <w:r w:rsidRPr="002A0A7A">
        <w:t xml:space="preserve"> Порядку в течение 3 (трех) рабочих дней со дня их утверждения в порядке, установленном пунктом 5.2 настоящего Порядка.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54"/>
        </w:tabs>
        <w:ind w:firstLine="760"/>
        <w:jc w:val="both"/>
      </w:pPr>
      <w:r w:rsidRPr="002A0A7A">
        <w:t>Доведение уведомлений до подведомственных распорядителей (получателей) средств бюджета муниципального округа осуществляется на бумажном носителе или при наличии технической возможности в виде электронного документа с применением ЭП.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311"/>
        </w:tabs>
        <w:spacing w:after="320"/>
        <w:ind w:firstLine="740"/>
        <w:jc w:val="both"/>
      </w:pPr>
      <w:r w:rsidRPr="002A0A7A">
        <w:t>Хранение уведомлений о бюджетных ассигнованиях и лимитах бюджетных обязательств осуществляется на бумажном носителе в соответствии с правилами государственного архивного дела и (или) в электронном виде в порядке, установленном главным распорядителем средств.</w:t>
      </w:r>
    </w:p>
    <w:p w:rsidR="006671FB" w:rsidRPr="002A0A7A" w:rsidRDefault="00184E01">
      <w:pPr>
        <w:pStyle w:val="11"/>
        <w:keepNext/>
        <w:keepLines/>
        <w:numPr>
          <w:ilvl w:val="0"/>
          <w:numId w:val="9"/>
        </w:numPr>
        <w:tabs>
          <w:tab w:val="left" w:pos="332"/>
        </w:tabs>
      </w:pPr>
      <w:bookmarkStart w:id="4" w:name="bookmark8"/>
      <w:r>
        <w:t>Ведение бюджетной росписи главных распорядителей средств</w:t>
      </w:r>
      <w:r>
        <w:br/>
      </w:r>
      <w:r w:rsidRPr="002A0A7A">
        <w:t>и изменение лимитов бюджетных обязательств</w:t>
      </w:r>
      <w:bookmarkEnd w:id="4"/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44"/>
        </w:tabs>
        <w:ind w:firstLine="740"/>
        <w:jc w:val="both"/>
      </w:pPr>
      <w:r w:rsidRPr="002A0A7A">
        <w:t>Ведение бюджетной росписи и изменение лимитов бюджетных обязательств осуществляет главный распорядитель средств посредством внесения изменений в показатели бюджетной росписи и лимиты бюджетных обязательств (далее - изменение бюджетной росписи и лимитов бюджетных обязательств).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44"/>
        </w:tabs>
        <w:ind w:firstLine="740"/>
        <w:jc w:val="both"/>
      </w:pPr>
      <w:r w:rsidRPr="002A0A7A">
        <w:t xml:space="preserve">Решение </w:t>
      </w:r>
      <w:r w:rsidR="00720783" w:rsidRPr="002A0A7A">
        <w:t>ф</w:t>
      </w:r>
      <w:r w:rsidRPr="002A0A7A">
        <w:t>инансового управления о внесении изменений в сводную бюджетную роспись и связанных с ней лимитов бюджетных обязатель</w:t>
      </w:r>
      <w:proofErr w:type="gramStart"/>
      <w:r w:rsidRPr="002A0A7A">
        <w:t>ств сл</w:t>
      </w:r>
      <w:proofErr w:type="gramEnd"/>
      <w:r w:rsidRPr="002A0A7A">
        <w:t xml:space="preserve">ужит основанием для внесения главным распорядителем средств соответствующих изменений в показатели утвержденной им бюджетной росписи и лимиты бюджетных обязательств в течение 3 (трех) рабочих дня со дня получения соответствующих уведомлений от </w:t>
      </w:r>
      <w:r w:rsidR="00720783" w:rsidRPr="002A0A7A">
        <w:t>ф</w:t>
      </w:r>
      <w:r w:rsidRPr="002A0A7A">
        <w:t>инансового управления.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49"/>
        </w:tabs>
        <w:ind w:firstLine="740"/>
        <w:jc w:val="both"/>
      </w:pPr>
      <w:proofErr w:type="gramStart"/>
      <w:r w:rsidRPr="002A0A7A">
        <w:t>Не допускается изменение бюджетной росписи главного распорядителя средств, утвержденной в соответствии с показателями сводной бюджетной росписи, без внесения соответствующих изменений в сводную бюджетную роспись, а также изменение показателей бюджетной росписи распорядителя средств, утвержденной в соответствии с показателями бюджетной росписи главного распорядителя средств, без внесения соответствующих изменений в бюджетную роспись главного распорядителя средств.</w:t>
      </w:r>
      <w:proofErr w:type="gramEnd"/>
    </w:p>
    <w:p w:rsidR="006671FB" w:rsidRDefault="00184E01">
      <w:pPr>
        <w:pStyle w:val="1"/>
        <w:numPr>
          <w:ilvl w:val="1"/>
          <w:numId w:val="9"/>
        </w:numPr>
        <w:tabs>
          <w:tab w:val="left" w:pos="1249"/>
        </w:tabs>
        <w:ind w:firstLine="740"/>
        <w:jc w:val="both"/>
      </w:pPr>
      <w:r w:rsidRPr="002A0A7A">
        <w:t>Изменение бюджетной росписи и лимитов бюджетных обязательств между кодами дополнительной детализации или получателями средств бюджета муниципального округа осуществляется главным распорядителем сре</w:t>
      </w:r>
      <w:proofErr w:type="gramStart"/>
      <w:r w:rsidRPr="002A0A7A">
        <w:t>дств в п</w:t>
      </w:r>
      <w:proofErr w:type="gramEnd"/>
      <w:r w:rsidRPr="002A0A7A">
        <w:t>орядке, установленном пунктом</w:t>
      </w:r>
      <w:r>
        <w:t xml:space="preserve"> 4.4. настоящего Порядка.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54"/>
        </w:tabs>
        <w:ind w:firstLine="740"/>
        <w:jc w:val="both"/>
      </w:pPr>
      <w:proofErr w:type="gramStart"/>
      <w:r w:rsidRPr="002A0A7A">
        <w:lastRenderedPageBreak/>
        <w:t xml:space="preserve">Главный распорядитель средств в течение 3 (трех) рабочих дней со дня внесения изменений в показатели бюджетной росписи и лимиты бюджетных обязательств обязан направить подведомственным распорядителям (получателям) средств бюджета муниципального округа уведомление об изменении бюджетных ассигнований и лимитов бюджетных обязательств на финансовый год и на плановый период по форме согласно </w:t>
      </w:r>
      <w:r w:rsidRPr="002A0A7A">
        <w:rPr>
          <w:b/>
          <w:bCs/>
        </w:rPr>
        <w:t xml:space="preserve">приложению № 11 </w:t>
      </w:r>
      <w:r w:rsidRPr="002A0A7A">
        <w:t>к настоящему Порядку (далее - уведомление).</w:t>
      </w:r>
      <w:proofErr w:type="gramEnd"/>
    </w:p>
    <w:p w:rsidR="006671FB" w:rsidRPr="002A0A7A" w:rsidRDefault="00184E01">
      <w:pPr>
        <w:pStyle w:val="1"/>
        <w:ind w:firstLine="740"/>
        <w:jc w:val="both"/>
      </w:pPr>
      <w:r w:rsidRPr="002A0A7A">
        <w:t>Доведение уведомлений до подведомственных распорядителей (получателей) средств бюджета муниципального округа осуществляется на бумажном носителе или, при наличии технической возможности, в виде электронного документа с применением ЭП.</w:t>
      </w:r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49"/>
        </w:tabs>
        <w:spacing w:after="320"/>
        <w:ind w:firstLine="740"/>
        <w:jc w:val="both"/>
      </w:pPr>
      <w:r w:rsidRPr="002A0A7A">
        <w:t>Бюджетная роспись главного распорядителя средств и лимиты бюджетных обязательств распорядителей (получателей) средств бюджета муниципального округа ежеквартально, в срок не позднее 15 числа месяца, следующего за истекшим кварталом, излагаются в новой редакции с учетом изменений, внесенных в них в истекшем квартале.</w:t>
      </w:r>
    </w:p>
    <w:p w:rsidR="006671FB" w:rsidRPr="002A0A7A" w:rsidRDefault="00184E01">
      <w:pPr>
        <w:pStyle w:val="1"/>
        <w:numPr>
          <w:ilvl w:val="0"/>
          <w:numId w:val="9"/>
        </w:numPr>
        <w:tabs>
          <w:tab w:val="left" w:pos="1364"/>
        </w:tabs>
        <w:spacing w:after="320"/>
        <w:ind w:firstLine="1060"/>
        <w:jc w:val="both"/>
      </w:pPr>
      <w:proofErr w:type="gramStart"/>
      <w:r w:rsidRPr="002A0A7A">
        <w:rPr>
          <w:b/>
          <w:bCs/>
        </w:rPr>
        <w:t>Доведение до главных распорядителей средств предельных объемов финансирования по расходам, источником финансового обеспечения которых являются межбюджетные трансферты из федерального и областного бюджетов, в отношении которых принято решение о передаче Управлению Федерального казначейства по Смоленской области полномочия получателя средств по перечислению межбюджетных трансфертов в форме субсидий и субвенций</w:t>
      </w:r>
      <w:proofErr w:type="gramEnd"/>
    </w:p>
    <w:p w:rsidR="006671FB" w:rsidRPr="002A0A7A" w:rsidRDefault="00184E01">
      <w:pPr>
        <w:pStyle w:val="1"/>
        <w:numPr>
          <w:ilvl w:val="1"/>
          <w:numId w:val="9"/>
        </w:numPr>
        <w:tabs>
          <w:tab w:val="left" w:pos="1255"/>
        </w:tabs>
        <w:ind w:firstLine="740"/>
        <w:jc w:val="both"/>
      </w:pPr>
      <w:proofErr w:type="gramStart"/>
      <w:r w:rsidRPr="002A0A7A">
        <w:t>Доведение до главных распорядителей средств предельных объемов финансирования по расходам, источником финансового обеспечения которых являются межбюджетные трансферты из федерального и областного бюджетов, в отношении которых принято решение о передаче Управлению Федерального казначейства по Смоленской области полномочия получателя средств по перечислению межбюджетных трансфертов в форме субсидий и субвенций, осуществляется в следующем порядке.</w:t>
      </w:r>
      <w:proofErr w:type="gramEnd"/>
    </w:p>
    <w:p w:rsidR="00E630FB" w:rsidRPr="002A0A7A" w:rsidRDefault="00184E01" w:rsidP="00E630FB">
      <w:pPr>
        <w:pStyle w:val="1"/>
        <w:numPr>
          <w:ilvl w:val="2"/>
          <w:numId w:val="11"/>
        </w:numPr>
        <w:tabs>
          <w:tab w:val="left" w:pos="1541"/>
        </w:tabs>
        <w:ind w:firstLine="740"/>
        <w:jc w:val="both"/>
      </w:pPr>
      <w:r w:rsidRPr="002A0A7A">
        <w:t xml:space="preserve">Специалист бюджетного отдела после получения соответствующей выписки из лицевого счета для учета операций по переданным полномочиям и приложения к выписке </w:t>
      </w:r>
      <w:r w:rsidR="00E630FB" w:rsidRPr="002A0A7A">
        <w:t>доводит до главных распорядителей средст</w:t>
      </w:r>
      <w:r w:rsidR="007469BE" w:rsidRPr="002A0A7A">
        <w:t xml:space="preserve">в </w:t>
      </w:r>
      <w:r w:rsidR="008A7EE8" w:rsidRPr="002A0A7A">
        <w:t>копию выписки из лицевого счета получателя бюджетных средств</w:t>
      </w:r>
      <w:r w:rsidR="003C0AC0" w:rsidRPr="002A0A7A">
        <w:t>,</w:t>
      </w:r>
      <w:r w:rsidR="001B3AFC" w:rsidRPr="002A0A7A">
        <w:t xml:space="preserve"> для дальнейшего использования</w:t>
      </w:r>
      <w:r w:rsidR="008A7EE8" w:rsidRPr="002A0A7A">
        <w:t>.</w:t>
      </w:r>
    </w:p>
    <w:p w:rsidR="007469BE" w:rsidRDefault="00C151EA" w:rsidP="00C151EA">
      <w:pPr>
        <w:pStyle w:val="1"/>
        <w:tabs>
          <w:tab w:val="left" w:pos="1541"/>
        </w:tabs>
        <w:ind w:firstLine="0"/>
        <w:jc w:val="both"/>
        <w:rPr>
          <w:bCs/>
        </w:rPr>
      </w:pPr>
      <w:r w:rsidRPr="002A0A7A">
        <w:t xml:space="preserve">             8.1.2</w:t>
      </w:r>
      <w:r w:rsidR="00AA4389" w:rsidRPr="002A0A7A">
        <w:t xml:space="preserve">. </w:t>
      </w:r>
      <w:proofErr w:type="gramStart"/>
      <w:r w:rsidR="003C0AC0" w:rsidRPr="002A0A7A">
        <w:t>Главные распорядители средств на основании выписки из лицевого счета для учета операций</w:t>
      </w:r>
      <w:r w:rsidR="001D53FF" w:rsidRPr="002A0A7A">
        <w:t xml:space="preserve"> при доведении предельных объемов финансирования,</w:t>
      </w:r>
      <w:r w:rsidR="003C0AC0" w:rsidRPr="002A0A7A">
        <w:t xml:space="preserve"> готовят документы для оплаты </w:t>
      </w:r>
      <w:r w:rsidR="003C0AC0" w:rsidRPr="002A0A7A">
        <w:rPr>
          <w:bCs/>
        </w:rPr>
        <w:t>расходов, источником финансового обеспечения которых являются межбюджетные трансферты из федерального и областного бюджетов, в отношении которых принято решение о передаче Управлению Федерального казначейства по Смоленской области полномочия получателя средств по перечислению межбюджетных трансфертов в форме субсидий и субвенций.</w:t>
      </w:r>
      <w:proofErr w:type="gramEnd"/>
    </w:p>
    <w:p w:rsidR="00E86788" w:rsidRPr="003C0AC0" w:rsidRDefault="00E86788" w:rsidP="00C151EA">
      <w:pPr>
        <w:pStyle w:val="1"/>
        <w:tabs>
          <w:tab w:val="left" w:pos="1541"/>
        </w:tabs>
        <w:ind w:firstLine="0"/>
        <w:jc w:val="both"/>
      </w:pPr>
    </w:p>
    <w:p w:rsidR="006671FB" w:rsidRPr="002A0A7A" w:rsidRDefault="00184E01">
      <w:pPr>
        <w:pStyle w:val="1"/>
        <w:numPr>
          <w:ilvl w:val="0"/>
          <w:numId w:val="11"/>
        </w:numPr>
        <w:tabs>
          <w:tab w:val="left" w:pos="332"/>
        </w:tabs>
        <w:spacing w:after="300"/>
        <w:ind w:firstLine="0"/>
        <w:jc w:val="center"/>
      </w:pPr>
      <w:r w:rsidRPr="002A0A7A">
        <w:rPr>
          <w:b/>
          <w:bCs/>
        </w:rPr>
        <w:t xml:space="preserve">Информационное взаимодействие </w:t>
      </w:r>
      <w:r w:rsidR="0023310C" w:rsidRPr="002A0A7A">
        <w:rPr>
          <w:b/>
          <w:bCs/>
        </w:rPr>
        <w:t>ф</w:t>
      </w:r>
      <w:r w:rsidRPr="002A0A7A">
        <w:rPr>
          <w:b/>
          <w:bCs/>
        </w:rPr>
        <w:t>инансового управления и</w:t>
      </w:r>
      <w:r w:rsidRPr="002A0A7A">
        <w:rPr>
          <w:b/>
          <w:bCs/>
        </w:rPr>
        <w:br/>
        <w:t>главных распорядителей сре</w:t>
      </w:r>
      <w:proofErr w:type="gramStart"/>
      <w:r w:rsidRPr="002A0A7A">
        <w:rPr>
          <w:b/>
          <w:bCs/>
        </w:rPr>
        <w:t>дств с пр</w:t>
      </w:r>
      <w:proofErr w:type="gramEnd"/>
      <w:r w:rsidRPr="002A0A7A">
        <w:rPr>
          <w:b/>
          <w:bCs/>
        </w:rPr>
        <w:t>именением средств</w:t>
      </w:r>
      <w:r w:rsidRPr="002A0A7A">
        <w:rPr>
          <w:b/>
          <w:bCs/>
        </w:rPr>
        <w:br/>
      </w:r>
      <w:r w:rsidRPr="002A0A7A">
        <w:rPr>
          <w:b/>
          <w:bCs/>
        </w:rPr>
        <w:lastRenderedPageBreak/>
        <w:t>электронной подписи</w:t>
      </w:r>
    </w:p>
    <w:p w:rsidR="006671FB" w:rsidRPr="002A0A7A" w:rsidRDefault="00184E01">
      <w:pPr>
        <w:pStyle w:val="1"/>
        <w:numPr>
          <w:ilvl w:val="1"/>
          <w:numId w:val="11"/>
        </w:numPr>
        <w:tabs>
          <w:tab w:val="left" w:pos="1249"/>
        </w:tabs>
        <w:ind w:firstLine="720"/>
        <w:jc w:val="both"/>
      </w:pPr>
      <w:r w:rsidRPr="002A0A7A">
        <w:t xml:space="preserve">Информационный обмен между </w:t>
      </w:r>
      <w:r w:rsidR="0023310C" w:rsidRPr="002A0A7A">
        <w:t>ф</w:t>
      </w:r>
      <w:r w:rsidRPr="002A0A7A">
        <w:t>инансовым управлением, главными распорядителями средств осуществляется электронными документами с применением средств подписи.</w:t>
      </w:r>
    </w:p>
    <w:p w:rsidR="006671FB" w:rsidRPr="002A0A7A" w:rsidRDefault="00184E01">
      <w:pPr>
        <w:pStyle w:val="1"/>
        <w:ind w:firstLine="720"/>
        <w:jc w:val="both"/>
      </w:pPr>
      <w:r w:rsidRPr="002A0A7A">
        <w:t xml:space="preserve">В случае отсутствия у </w:t>
      </w:r>
      <w:r w:rsidR="00F620F8" w:rsidRPr="002A0A7A">
        <w:t>ф</w:t>
      </w:r>
      <w:r w:rsidRPr="002A0A7A">
        <w:t>инансового управления, главных распорядителей средств возможности информационного обмена с применением средств электронной подписи обмен информацией осуществляется на бумажном носителе и электронном носителях.</w:t>
      </w:r>
    </w:p>
    <w:p w:rsidR="006671FB" w:rsidRPr="002A0A7A" w:rsidRDefault="00184E01">
      <w:pPr>
        <w:pStyle w:val="1"/>
        <w:numPr>
          <w:ilvl w:val="1"/>
          <w:numId w:val="11"/>
        </w:numPr>
        <w:tabs>
          <w:tab w:val="left" w:pos="1249"/>
        </w:tabs>
        <w:ind w:firstLine="720"/>
        <w:jc w:val="both"/>
        <w:sectPr w:rsidR="006671FB" w:rsidRPr="002A0A7A">
          <w:pgSz w:w="11900" w:h="16840"/>
          <w:pgMar w:top="1134" w:right="530" w:bottom="1134" w:left="1098" w:header="706" w:footer="706" w:gutter="0"/>
          <w:cols w:space="720"/>
          <w:noEndnote/>
          <w:docGrid w:linePitch="360"/>
        </w:sectPr>
      </w:pPr>
      <w:r w:rsidRPr="002A0A7A">
        <w:t xml:space="preserve">Датой представления документов с использованием ПК считается дата проставления ЭП руководителя главного распорядителя средств (иного уполномоченного руководителем лица), начальника </w:t>
      </w:r>
      <w:r w:rsidR="00F620F8" w:rsidRPr="002A0A7A">
        <w:t>ф</w:t>
      </w:r>
      <w:r w:rsidRPr="002A0A7A">
        <w:t xml:space="preserve">инансового управления (иного уполномоченного начальником </w:t>
      </w:r>
      <w:r w:rsidR="00F620F8" w:rsidRPr="002A0A7A">
        <w:t>ф</w:t>
      </w:r>
      <w:r w:rsidRPr="002A0A7A">
        <w:t>инансового управления лица).</w:t>
      </w:r>
    </w:p>
    <w:p w:rsidR="006671FB" w:rsidRDefault="00184E01">
      <w:pPr>
        <w:pStyle w:val="20"/>
        <w:spacing w:after="0"/>
        <w:ind w:firstLine="0"/>
      </w:pPr>
      <w:r>
        <w:lastRenderedPageBreak/>
        <w:t>Приложение № 1</w:t>
      </w:r>
    </w:p>
    <w:p w:rsidR="006671FB" w:rsidRDefault="00184E01">
      <w:pPr>
        <w:pStyle w:val="20"/>
        <w:spacing w:after="0"/>
        <w:ind w:firstLine="4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54220A">
        <w:t>Смолен</w:t>
      </w:r>
      <w:r>
        <w:t>ский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54220A">
        <w:t>Смолен</w:t>
      </w:r>
      <w:r>
        <w:t>ский 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54220A">
        <w:t>Смолен</w:t>
      </w:r>
      <w:r>
        <w:t>ский муниципальный округ» Смоленской области)</w:t>
      </w:r>
    </w:p>
    <w:p w:rsidR="006671FB" w:rsidRDefault="00184E0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6845" distB="201295" distL="0" distR="0" simplePos="0" relativeHeight="125829382" behindDoc="0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156845</wp:posOffset>
                </wp:positionV>
                <wp:extent cx="2926080" cy="4997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20"/>
                              <w:tabs>
                                <w:tab w:val="left" w:leader="underscore" w:pos="4128"/>
                              </w:tabs>
                              <w:spacing w:after="0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СВОДНАЯ БЮДЖЕТНАЯ РОСПИСЬ бюджета муниципального округа на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год</w:t>
                            </w:r>
                          </w:p>
                          <w:p w:rsidR="002A0A7A" w:rsidRDefault="002A0A7A">
                            <w:pPr>
                              <w:pStyle w:val="20"/>
                              <w:tabs>
                                <w:tab w:val="left" w:leader="underscore" w:pos="2726"/>
                                <w:tab w:val="left" w:leader="underscore" w:pos="3408"/>
                              </w:tabs>
                              <w:spacing w:after="0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и на плановый период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и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годов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57.15pt;margin-top:12.35pt;width:230.4pt;height:39.35pt;z-index:125829382;visibility:visible;mso-wrap-style:square;mso-wrap-distance-left:0;mso-wrap-distance-top:12.35pt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" filled="f" stroked="f">
                <v:textbox inset="0,0,0,0">
                  <w:txbxContent>
                    <w:p w:rsidR="002A0A7A" w:rsidRDefault="002A0A7A">
                      <w:pPr>
                        <w:pStyle w:val="20"/>
                        <w:tabs>
                          <w:tab w:val="left" w:leader="underscore" w:pos="4128"/>
                        </w:tabs>
                        <w:spacing w:after="0"/>
                        <w:ind w:lef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СВОДНАЯ БЮДЖЕТНАЯ РОСПИСЬ бюджета муниципального округа на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  <w:t xml:space="preserve"> год</w:t>
                      </w:r>
                    </w:p>
                    <w:p w:rsidR="002A0A7A" w:rsidRDefault="002A0A7A">
                      <w:pPr>
                        <w:pStyle w:val="20"/>
                        <w:tabs>
                          <w:tab w:val="left" w:leader="underscore" w:pos="2726"/>
                          <w:tab w:val="left" w:leader="underscore" w:pos="3408"/>
                        </w:tabs>
                        <w:spacing w:after="0"/>
                        <w:ind w:lef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и на плановый период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  <w:t xml:space="preserve">и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  <w:t xml:space="preserve"> годов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0" distL="0" distR="0" simplePos="0" relativeHeight="125829384" behindDoc="0" locked="0" layoutInCell="1" allowOverlap="1">
                <wp:simplePos x="0" y="0"/>
                <wp:positionH relativeFrom="page">
                  <wp:posOffset>4559935</wp:posOffset>
                </wp:positionH>
                <wp:positionV relativeFrom="paragraph">
                  <wp:posOffset>114300</wp:posOffset>
                </wp:positionV>
                <wp:extent cx="2551430" cy="7435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43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20"/>
                              <w:spacing w:after="0"/>
                              <w:ind w:left="0" w:firstLine="0"/>
                              <w:jc w:val="right"/>
                            </w:pPr>
                            <w:r>
                              <w:t>«Утверждаю»</w:t>
                            </w:r>
                          </w:p>
                          <w:p w:rsidR="002A0A7A" w:rsidRDefault="002A0A7A">
                            <w:pPr>
                              <w:pStyle w:val="20"/>
                              <w:spacing w:after="0"/>
                              <w:ind w:left="0" w:firstLine="0"/>
                              <w:jc w:val="right"/>
                            </w:pPr>
                            <w:r>
                              <w:t>Начальник Финансового управления Администрации муниципального образования «Смоленский муниципальный округ» Смоленской области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59.05pt;margin-top:9pt;width:200.9pt;height:58.55pt;z-index:125829384;visibility:visible;mso-wrap-style:squar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" filled="f" stroked="f">
                <v:textbox inset="0,0,0,0">
                  <w:txbxContent>
                    <w:p w:rsidR="002A0A7A" w:rsidRDefault="002A0A7A">
                      <w:pPr>
                        <w:pStyle w:val="20"/>
                        <w:spacing w:after="0"/>
                        <w:ind w:left="0" w:firstLine="0"/>
                        <w:jc w:val="right"/>
                      </w:pPr>
                      <w:r>
                        <w:t>«Утверждаю»</w:t>
                      </w:r>
                    </w:p>
                    <w:p w:rsidR="002A0A7A" w:rsidRDefault="002A0A7A">
                      <w:pPr>
                        <w:pStyle w:val="20"/>
                        <w:spacing w:after="0"/>
                        <w:ind w:left="0" w:firstLine="0"/>
                        <w:jc w:val="right"/>
                      </w:pPr>
                      <w:r>
                        <w:t>Начальник Финансового управления Администрации муниципального образования «Смоленский муниципальный округ» Смоленской области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1FB" w:rsidRDefault="00184E0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14300" distB="0" distL="0" distR="0" simplePos="0" relativeHeight="12582938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2005330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20"/>
                              <w:tabs>
                                <w:tab w:val="left" w:leader="underscore" w:pos="3091"/>
                              </w:tabs>
                              <w:spacing w:after="0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состоянию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56.65pt;margin-top:9pt;width:157.9pt;height:14.15pt;z-index:125829386;visibility:visible;mso-wrap-style:non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" filled="f" stroked="f">
                <v:textbox inset="0,0,0,0">
                  <w:txbxContent>
                    <w:p w:rsidR="002A0A7A" w:rsidRDefault="002A0A7A">
                      <w:pPr>
                        <w:pStyle w:val="20"/>
                        <w:tabs>
                          <w:tab w:val="left" w:leader="underscore" w:pos="3091"/>
                        </w:tabs>
                        <w:spacing w:after="0"/>
                        <w:ind w:lef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состоянию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9540" distB="0" distL="0" distR="0" simplePos="0" relativeHeight="125829388" behindDoc="0" locked="0" layoutInCell="1" allowOverlap="1">
                <wp:simplePos x="0" y="0"/>
                <wp:positionH relativeFrom="page">
                  <wp:posOffset>5848985</wp:posOffset>
                </wp:positionH>
                <wp:positionV relativeFrom="paragraph">
                  <wp:posOffset>129540</wp:posOffset>
                </wp:positionV>
                <wp:extent cx="347345" cy="1644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20"/>
                              <w:spacing w:after="0"/>
                              <w:ind w:left="0" w:firstLine="0"/>
                            </w:pPr>
                            <w:r>
                              <w:t>«     ___»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460.55pt;margin-top:10.2pt;width:27.35pt;height:12.95pt;z-index:125829388;visibility:visible;mso-wrap-style:none;mso-wrap-distance-left:0;mso-wrap-distance-top:10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" filled="f" stroked="f">
                <v:textbox inset="0,0,0,0">
                  <w:txbxContent>
                    <w:p w:rsidR="002A0A7A" w:rsidRDefault="002A0A7A">
                      <w:pPr>
                        <w:pStyle w:val="20"/>
                        <w:spacing w:after="0"/>
                        <w:ind w:left="0" w:firstLine="0"/>
                      </w:pPr>
                      <w:r>
                        <w:t>«     ___»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9540" distB="0" distL="0" distR="0" simplePos="0" relativeHeight="125829390" behindDoc="0" locked="0" layoutInCell="1" allowOverlap="1">
                <wp:simplePos x="0" y="0"/>
                <wp:positionH relativeFrom="page">
                  <wp:posOffset>6193790</wp:posOffset>
                </wp:positionH>
                <wp:positionV relativeFrom="paragraph">
                  <wp:posOffset>129540</wp:posOffset>
                </wp:positionV>
                <wp:extent cx="917575" cy="1644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20"/>
                              <w:tabs>
                                <w:tab w:val="left" w:leader="underscore" w:pos="1104"/>
                              </w:tabs>
                              <w:spacing w:after="0"/>
                              <w:ind w:left="0" w:firstLine="0"/>
                              <w:jc w:val="right"/>
                            </w:pPr>
                            <w:r>
                              <w:tab/>
                              <w:t>год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487.7pt;margin-top:10.2pt;width:72.25pt;height:12.95pt;z-index:125829390;visibility:visible;mso-wrap-style:none;mso-wrap-distance-left:0;mso-wrap-distance-top:10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" filled="f" stroked="f">
                <v:textbox inset="0,0,0,0">
                  <w:txbxContent>
                    <w:p w:rsidR="002A0A7A" w:rsidRDefault="002A0A7A">
                      <w:pPr>
                        <w:pStyle w:val="20"/>
                        <w:tabs>
                          <w:tab w:val="left" w:leader="underscore" w:pos="1104"/>
                        </w:tabs>
                        <w:spacing w:after="0"/>
                        <w:ind w:left="0" w:firstLine="0"/>
                        <w:jc w:val="right"/>
                      </w:pPr>
                      <w:r>
                        <w:tab/>
                        <w:t>год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1FB" w:rsidRDefault="00184E01">
      <w:pPr>
        <w:pStyle w:val="a5"/>
        <w:ind w:left="1474"/>
      </w:pPr>
      <w:r>
        <w:rPr>
          <w:b/>
          <w:bCs/>
        </w:rPr>
        <w:t>1. Бюджетные ассигнования по расходам бюджета муниципального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1488"/>
        <w:gridCol w:w="1210"/>
        <w:gridCol w:w="1128"/>
        <w:gridCol w:w="1450"/>
        <w:gridCol w:w="576"/>
        <w:gridCol w:w="542"/>
        <w:gridCol w:w="461"/>
      </w:tblGrid>
      <w:tr w:rsidR="006671FB">
        <w:trPr>
          <w:trHeight w:hRule="exact" w:val="523"/>
          <w:jc w:val="center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руб.</w:t>
            </w:r>
          </w:p>
        </w:tc>
      </w:tr>
      <w:tr w:rsidR="006671FB">
        <w:trPr>
          <w:trHeight w:hRule="exact" w:val="518"/>
          <w:jc w:val="center"/>
        </w:trPr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Раздела, подраздела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расходов</w:t>
            </w:r>
          </w:p>
        </w:tc>
        <w:tc>
          <w:tcPr>
            <w:tcW w:w="15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</w:tr>
      <w:tr w:rsidR="006671FB">
        <w:trPr>
          <w:trHeight w:hRule="exact" w:val="1147"/>
          <w:jc w:val="center"/>
        </w:trPr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754"/>
              </w:tabs>
              <w:spacing w:before="100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  <w:t>год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754"/>
              </w:tabs>
              <w:spacing w:before="100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  <w:t>год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754"/>
              </w:tabs>
              <w:spacing w:before="100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  <w:t>год</w:t>
            </w: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right="24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right="2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9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9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1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6671FB">
      <w:pPr>
        <w:spacing w:after="219" w:line="1" w:lineRule="exact"/>
      </w:pPr>
    </w:p>
    <w:p w:rsidR="006671FB" w:rsidRDefault="00184E01">
      <w:pPr>
        <w:pStyle w:val="20"/>
        <w:spacing w:after="280"/>
        <w:ind w:left="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2. Бюджетные ассигнования по источникам финансирования дефицита бюджета</w:t>
      </w:r>
      <w:r>
        <w:rPr>
          <w:b/>
          <w:bCs/>
          <w:sz w:val="22"/>
          <w:szCs w:val="22"/>
        </w:rPr>
        <w:br/>
        <w:t>муниципального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3163"/>
        <w:gridCol w:w="1138"/>
        <w:gridCol w:w="1003"/>
        <w:gridCol w:w="1142"/>
      </w:tblGrid>
      <w:tr w:rsidR="006671FB">
        <w:trPr>
          <w:trHeight w:hRule="exact" w:val="749"/>
          <w:jc w:val="center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gramStart"/>
            <w:r>
              <w:rPr>
                <w:sz w:val="20"/>
                <w:szCs w:val="20"/>
              </w:rPr>
              <w:t>источника финансирования дефицита бюджета муниципального округа</w:t>
            </w:r>
            <w:proofErr w:type="gramEnd"/>
            <w:r>
              <w:rPr>
                <w:sz w:val="20"/>
                <w:szCs w:val="20"/>
              </w:rPr>
              <w:t xml:space="preserve"> по бюджетной классификации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</w:tr>
      <w:tr w:rsidR="006671FB">
        <w:trPr>
          <w:trHeight w:hRule="exact" w:val="682"/>
          <w:jc w:val="center"/>
        </w:trPr>
        <w:tc>
          <w:tcPr>
            <w:tcW w:w="37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31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tabs>
                <w:tab w:val="left" w:leader="underscore" w:pos="514"/>
              </w:tabs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tabs>
                <w:tab w:val="left" w:leader="underscore" w:pos="514"/>
              </w:tabs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  <w:t>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tabs>
                <w:tab w:val="left" w:leader="underscore" w:pos="514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  <w:t>год</w:t>
            </w:r>
          </w:p>
        </w:tc>
      </w:tr>
      <w:tr w:rsidR="006671FB">
        <w:trPr>
          <w:trHeight w:hRule="exact" w:val="25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671FB">
        <w:trPr>
          <w:trHeight w:hRule="exact" w:val="269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184E01">
      <w:pPr>
        <w:pStyle w:val="a5"/>
        <w:tabs>
          <w:tab w:val="left" w:leader="underscore" w:pos="1858"/>
          <w:tab w:val="left" w:pos="1910"/>
        </w:tabs>
        <w:ind w:left="86"/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 дата</w:t>
      </w:r>
    </w:p>
    <w:p w:rsidR="0054220A" w:rsidRDefault="0054220A">
      <w:pPr>
        <w:pStyle w:val="20"/>
        <w:spacing w:after="0"/>
        <w:ind w:left="0" w:firstLine="0"/>
        <w:jc w:val="center"/>
      </w:pPr>
    </w:p>
    <w:p w:rsidR="0054220A" w:rsidRDefault="0054220A">
      <w:pPr>
        <w:pStyle w:val="20"/>
        <w:spacing w:after="0"/>
        <w:ind w:left="0" w:firstLine="0"/>
        <w:jc w:val="center"/>
      </w:pPr>
    </w:p>
    <w:p w:rsidR="0054220A" w:rsidRDefault="0054220A">
      <w:pPr>
        <w:pStyle w:val="20"/>
        <w:spacing w:after="0"/>
        <w:ind w:left="0" w:firstLine="0"/>
        <w:jc w:val="center"/>
        <w:rPr>
          <w:lang w:val="en-US"/>
        </w:rPr>
      </w:pPr>
    </w:p>
    <w:p w:rsidR="002A0A7A" w:rsidRPr="002A0A7A" w:rsidRDefault="002A0A7A">
      <w:pPr>
        <w:pStyle w:val="20"/>
        <w:spacing w:after="0"/>
        <w:ind w:left="0" w:firstLine="0"/>
        <w:jc w:val="center"/>
        <w:rPr>
          <w:lang w:val="en-US"/>
        </w:rPr>
      </w:pPr>
    </w:p>
    <w:p w:rsidR="0054220A" w:rsidRDefault="0054220A">
      <w:pPr>
        <w:pStyle w:val="20"/>
        <w:spacing w:after="0"/>
        <w:ind w:left="0" w:firstLine="0"/>
        <w:jc w:val="center"/>
      </w:pPr>
    </w:p>
    <w:p w:rsidR="006671FB" w:rsidRDefault="0054220A">
      <w:pPr>
        <w:pStyle w:val="20"/>
        <w:spacing w:after="0"/>
        <w:ind w:left="0" w:firstLine="0"/>
        <w:jc w:val="center"/>
      </w:pPr>
      <w:r>
        <w:lastRenderedPageBreak/>
        <w:t xml:space="preserve">                                    </w:t>
      </w:r>
      <w:r w:rsidR="00184E01">
        <w:t>Приложение № 2</w:t>
      </w:r>
    </w:p>
    <w:p w:rsidR="006671FB" w:rsidRDefault="00184E01">
      <w:pPr>
        <w:pStyle w:val="20"/>
        <w:spacing w:after="0"/>
        <w:ind w:left="5600" w:firstLine="2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54220A">
        <w:t>Смолен</w:t>
      </w:r>
      <w:r>
        <w:t>ский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54220A">
        <w:t>Смолен</w:t>
      </w:r>
      <w:r>
        <w:t>ский 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54220A">
        <w:t>Смолен</w:t>
      </w:r>
      <w:r>
        <w:t>ский муниципальный округ» Смоленской области)</w:t>
      </w:r>
    </w:p>
    <w:p w:rsidR="006671FB" w:rsidRDefault="00184E01">
      <w:pPr>
        <w:pStyle w:val="20"/>
        <w:spacing w:after="0"/>
        <w:ind w:left="0" w:firstLine="0"/>
        <w:jc w:val="right"/>
      </w:pPr>
      <w:r>
        <w:t>«Утверждаю»</w:t>
      </w:r>
    </w:p>
    <w:p w:rsidR="006671FB" w:rsidRDefault="00184E01">
      <w:pPr>
        <w:pStyle w:val="20"/>
        <w:spacing w:after="240"/>
        <w:ind w:left="6560" w:firstLine="0"/>
        <w:jc w:val="right"/>
      </w:pPr>
      <w:r>
        <w:t>Начальник Финансового управления Администрации муниципального образования «</w:t>
      </w:r>
      <w:r w:rsidR="0054220A">
        <w:t>Смолен</w:t>
      </w:r>
      <w:r>
        <w:t>ский муниципальный округ» Смоленской области</w:t>
      </w:r>
    </w:p>
    <w:p w:rsidR="006671FB" w:rsidRDefault="00184E01">
      <w:pPr>
        <w:pStyle w:val="20"/>
        <w:spacing w:after="240"/>
        <w:ind w:left="0" w:firstLine="0"/>
        <w:jc w:val="right"/>
      </w:pPr>
      <w:r>
        <w:t>«</w:t>
      </w:r>
      <w:r w:rsidR="00E1321C">
        <w:t xml:space="preserve">          </w:t>
      </w:r>
      <w:r>
        <w:t>___»  год</w:t>
      </w:r>
    </w:p>
    <w:p w:rsidR="006671FB" w:rsidRDefault="00184E01">
      <w:pPr>
        <w:pStyle w:val="20"/>
        <w:tabs>
          <w:tab w:val="left" w:leader="underscore" w:pos="4219"/>
        </w:tabs>
        <w:spacing w:after="0"/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Лимиты бюджетных обязательств на </w:t>
      </w:r>
      <w:r>
        <w:rPr>
          <w:b/>
          <w:bCs/>
          <w:sz w:val="22"/>
          <w:szCs w:val="22"/>
        </w:rPr>
        <w:tab/>
        <w:t xml:space="preserve">год и </w:t>
      </w:r>
      <w:proofErr w:type="gramStart"/>
      <w:r>
        <w:rPr>
          <w:b/>
          <w:bCs/>
          <w:sz w:val="22"/>
          <w:szCs w:val="22"/>
        </w:rPr>
        <w:t>на</w:t>
      </w:r>
      <w:proofErr w:type="gramEnd"/>
    </w:p>
    <w:p w:rsidR="006671FB" w:rsidRDefault="00184E01">
      <w:pPr>
        <w:pStyle w:val="20"/>
        <w:tabs>
          <w:tab w:val="left" w:leader="underscore" w:pos="2258"/>
          <w:tab w:val="left" w:leader="underscore" w:pos="3038"/>
        </w:tabs>
        <w:spacing w:after="0"/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плановый период </w:t>
      </w:r>
      <w:r>
        <w:rPr>
          <w:b/>
          <w:bCs/>
          <w:sz w:val="22"/>
          <w:szCs w:val="22"/>
        </w:rPr>
        <w:tab/>
        <w:t xml:space="preserve">и </w:t>
      </w:r>
      <w:r>
        <w:rPr>
          <w:b/>
          <w:bCs/>
          <w:sz w:val="22"/>
          <w:szCs w:val="22"/>
        </w:rPr>
        <w:tab/>
        <w:t>годов</w:t>
      </w:r>
    </w:p>
    <w:p w:rsidR="006671FB" w:rsidRDefault="00184E01">
      <w:pPr>
        <w:pStyle w:val="20"/>
        <w:tabs>
          <w:tab w:val="left" w:leader="underscore" w:pos="2464"/>
        </w:tabs>
        <w:spacing w:after="128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по состоянию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821"/>
        <w:gridCol w:w="811"/>
        <w:gridCol w:w="758"/>
        <w:gridCol w:w="763"/>
        <w:gridCol w:w="850"/>
        <w:gridCol w:w="854"/>
        <w:gridCol w:w="734"/>
        <w:gridCol w:w="883"/>
        <w:gridCol w:w="864"/>
        <w:gridCol w:w="859"/>
      </w:tblGrid>
      <w:tr w:rsidR="006671FB">
        <w:trPr>
          <w:trHeight w:hRule="exact" w:val="206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показателя</w:t>
            </w:r>
          </w:p>
        </w:tc>
        <w:tc>
          <w:tcPr>
            <w:tcW w:w="559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Код по бюджетной классификации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</w:t>
            </w:r>
          </w:p>
        </w:tc>
      </w:tr>
      <w:tr w:rsidR="006671FB">
        <w:trPr>
          <w:trHeight w:hRule="exact" w:val="883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line="31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главного </w:t>
            </w:r>
            <w:proofErr w:type="spellStart"/>
            <w:proofErr w:type="gramStart"/>
            <w:r>
              <w:rPr>
                <w:sz w:val="12"/>
                <w:szCs w:val="12"/>
              </w:rPr>
              <w:t>распорядит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еля</w:t>
            </w:r>
            <w:proofErr w:type="spellEnd"/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line="31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раздела, подраздела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line="31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целевой статьи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line="31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вида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spacing w:line="307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опрации</w:t>
            </w:r>
            <w:proofErr w:type="spellEnd"/>
            <w:r>
              <w:rPr>
                <w:sz w:val="12"/>
                <w:szCs w:val="12"/>
              </w:rPr>
              <w:t xml:space="preserve"> сектора </w:t>
            </w:r>
            <w:proofErr w:type="gramStart"/>
            <w:r>
              <w:rPr>
                <w:sz w:val="12"/>
                <w:szCs w:val="12"/>
              </w:rPr>
              <w:t xml:space="preserve">государстве </w:t>
            </w:r>
            <w:proofErr w:type="spellStart"/>
            <w:r>
              <w:rPr>
                <w:sz w:val="12"/>
                <w:szCs w:val="12"/>
              </w:rPr>
              <w:t>нного</w:t>
            </w:r>
            <w:proofErr w:type="spellEnd"/>
            <w:proofErr w:type="gramEnd"/>
          </w:p>
          <w:p w:rsidR="006671FB" w:rsidRDefault="00184E01">
            <w:pPr>
              <w:pStyle w:val="a7"/>
              <w:spacing w:line="307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60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аналитическ</w:t>
            </w:r>
            <w:proofErr w:type="spellEnd"/>
          </w:p>
          <w:p w:rsidR="006671FB" w:rsidRDefault="00184E01">
            <w:pPr>
              <w:pStyle w:val="a7"/>
              <w:spacing w:after="60"/>
              <w:ind w:firstLine="0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ого</w:t>
            </w:r>
            <w:proofErr w:type="gramEnd"/>
          </w:p>
          <w:p w:rsidR="006671FB" w:rsidRDefault="00184E01">
            <w:pPr>
              <w:pStyle w:val="a7"/>
              <w:spacing w:after="60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показателя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line="307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региональ</w:t>
            </w:r>
            <w:proofErr w:type="spellEnd"/>
            <w:r>
              <w:rPr>
                <w:sz w:val="12"/>
                <w:szCs w:val="12"/>
              </w:rPr>
              <w:t xml:space="preserve"> ной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классифик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ации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494"/>
              </w:tabs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</w:t>
            </w:r>
            <w:r>
              <w:rPr>
                <w:sz w:val="12"/>
                <w:szCs w:val="12"/>
              </w:rPr>
              <w:tab/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499"/>
              </w:tabs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</w:t>
            </w:r>
            <w:r>
              <w:rPr>
                <w:sz w:val="12"/>
                <w:szCs w:val="12"/>
              </w:rPr>
              <w:tab/>
              <w:t>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494"/>
              </w:tabs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</w:t>
            </w:r>
            <w:r>
              <w:rPr>
                <w:sz w:val="12"/>
                <w:szCs w:val="12"/>
              </w:rPr>
              <w:tab/>
              <w:t>год</w:t>
            </w:r>
          </w:p>
        </w:tc>
      </w:tr>
      <w:tr w:rsidR="006671FB">
        <w:trPr>
          <w:trHeight w:hRule="exact" w:val="20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400"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340"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</w:tr>
      <w:tr w:rsidR="006671FB">
        <w:trPr>
          <w:trHeight w:hRule="exact" w:val="20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0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19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0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19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0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0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21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left="1440" w:firstLine="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ИТОГО: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6671FB">
      <w:pPr>
        <w:spacing w:after="919" w:line="1" w:lineRule="exact"/>
      </w:pPr>
    </w:p>
    <w:p w:rsidR="006671FB" w:rsidRDefault="00184E01">
      <w:pPr>
        <w:pStyle w:val="50"/>
        <w:tabs>
          <w:tab w:val="left" w:leader="underscore" w:pos="2258"/>
          <w:tab w:val="left" w:pos="2464"/>
          <w:tab w:val="left" w:leader="underscore" w:pos="2774"/>
        </w:tabs>
      </w:pPr>
      <w:r>
        <w:t xml:space="preserve">Исполнитель </w:t>
      </w:r>
      <w:r>
        <w:tab/>
      </w:r>
      <w:r>
        <w:tab/>
      </w:r>
      <w:r>
        <w:tab/>
      </w:r>
    </w:p>
    <w:p w:rsidR="006671FB" w:rsidRDefault="00184E01">
      <w:pPr>
        <w:pStyle w:val="50"/>
        <w:ind w:left="20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662430" simplePos="0" relativeHeight="125829392" behindDoc="0" locked="0" layoutInCell="1" allowOverlap="1">
                <wp:simplePos x="0" y="0"/>
                <wp:positionH relativeFrom="page">
                  <wp:posOffset>3228340</wp:posOffset>
                </wp:positionH>
                <wp:positionV relativeFrom="paragraph">
                  <wp:posOffset>12700</wp:posOffset>
                </wp:positionV>
                <wp:extent cx="441960" cy="11303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left:0;text-align:left;margin-left:254.2pt;margin-top:1pt;width:34.8pt;height:8.9pt;z-index:125829392;visibility:visible;mso-wrap-style:none;mso-wrap-distance-left:9pt;mso-wrap-distance-top:0;mso-wrap-distance-right:13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" filled="f" stroked="f">
                <v:textbox inset="0,0,0,0">
                  <w:txbxContent>
                    <w:p w:rsidR="002A0A7A" w:rsidRDefault="002A0A7A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043940" distR="114300" simplePos="0" relativeHeight="12582939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12700</wp:posOffset>
                </wp:positionV>
                <wp:extent cx="1060450" cy="1130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5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left:0;text-align:left;margin-left:327.4pt;margin-top:1pt;width:83.5pt;height:8.9pt;z-index:125829394;visibility:visible;mso-wrap-style:none;mso-wrap-distance-left:82.2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" filled="f" stroked="f">
                <v:textbox inset="0,0,0,0">
                  <w:txbxContent>
                    <w:p w:rsidR="002A0A7A" w:rsidRDefault="002A0A7A">
                      <w:pPr>
                        <w:pStyle w:val="50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(должность)</w:t>
      </w:r>
    </w:p>
    <w:p w:rsidR="006671FB" w:rsidRDefault="00184E01">
      <w:pPr>
        <w:pStyle w:val="50"/>
        <w:tabs>
          <w:tab w:val="left" w:leader="underscore" w:pos="475"/>
          <w:tab w:val="left" w:leader="underscore" w:pos="1910"/>
          <w:tab w:val="left" w:pos="2012"/>
          <w:tab w:val="left" w:leader="underscore" w:pos="2464"/>
          <w:tab w:val="left" w:pos="2569"/>
        </w:tabs>
        <w:spacing w:after="240"/>
        <w:sectPr w:rsidR="006671FB">
          <w:pgSz w:w="11900" w:h="16840"/>
          <w:pgMar w:top="1124" w:right="427" w:bottom="1049" w:left="879" w:header="696" w:footer="621" w:gutter="0"/>
          <w:cols w:space="720"/>
          <w:noEndnote/>
          <w:docGrid w:linePitch="360"/>
        </w:sectPr>
      </w:pPr>
      <w:r>
        <w:t>«</w:t>
      </w:r>
      <w:r>
        <w:tab/>
        <w:t xml:space="preserve">» </w:t>
      </w:r>
      <w:r>
        <w:tab/>
      </w:r>
      <w:r>
        <w:tab/>
        <w:t>20</w:t>
      </w:r>
      <w:r>
        <w:tab/>
      </w:r>
      <w:r>
        <w:tab/>
        <w:t>года</w:t>
      </w:r>
    </w:p>
    <w:p w:rsidR="006671FB" w:rsidRDefault="007B60F8">
      <w:pPr>
        <w:pStyle w:val="20"/>
        <w:spacing w:after="0"/>
        <w:ind w:left="0" w:firstLine="0"/>
        <w:jc w:val="center"/>
      </w:pPr>
      <w:r>
        <w:lastRenderedPageBreak/>
        <w:t xml:space="preserve">                            </w:t>
      </w:r>
      <w:r w:rsidR="00184E01">
        <w:t>Приложение № 3</w:t>
      </w:r>
    </w:p>
    <w:p w:rsidR="006671FB" w:rsidRDefault="00184E01">
      <w:pPr>
        <w:pStyle w:val="20"/>
        <w:spacing w:after="220"/>
        <w:ind w:firstLine="4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C00EAA">
        <w:t>Смолен</w:t>
      </w:r>
      <w:r>
        <w:t>ский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C00EAA">
        <w:t>Смолен</w:t>
      </w:r>
      <w:r>
        <w:t>ский 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C00EAA">
        <w:t>Смолен</w:t>
      </w:r>
      <w:r>
        <w:t>ский муниципальный округ» Смоленской области)</w:t>
      </w:r>
    </w:p>
    <w:p w:rsidR="006671FB" w:rsidRDefault="00184E01">
      <w:pPr>
        <w:pStyle w:val="20"/>
        <w:spacing w:after="0"/>
        <w:ind w:left="0" w:firstLine="0"/>
        <w:jc w:val="right"/>
      </w:pPr>
      <w:r>
        <w:t>«Утверждаю»</w:t>
      </w:r>
    </w:p>
    <w:p w:rsidR="006671FB" w:rsidRDefault="00184E01">
      <w:pPr>
        <w:pStyle w:val="20"/>
        <w:spacing w:after="220"/>
        <w:ind w:left="6220" w:firstLine="0"/>
        <w:jc w:val="right"/>
      </w:pPr>
      <w:r>
        <w:t>Начальник Финансового управления Администрации муниципального образования «</w:t>
      </w:r>
      <w:r w:rsidR="00C00EAA">
        <w:t>Смолен</w:t>
      </w:r>
      <w:r>
        <w:t>ский муниципальный округ» Смоленской области</w:t>
      </w:r>
    </w:p>
    <w:p w:rsidR="006671FB" w:rsidRDefault="00184E01">
      <w:pPr>
        <w:pStyle w:val="20"/>
        <w:spacing w:after="220"/>
        <w:ind w:left="0" w:firstLine="0"/>
        <w:jc w:val="right"/>
      </w:pPr>
      <w:r>
        <w:t>«</w:t>
      </w:r>
      <w:r w:rsidR="00E1321C">
        <w:t xml:space="preserve">         </w:t>
      </w:r>
      <w:r>
        <w:t>___»  год</w:t>
      </w:r>
    </w:p>
    <w:p w:rsidR="006671FB" w:rsidRDefault="00184E01">
      <w:pPr>
        <w:pStyle w:val="20"/>
        <w:tabs>
          <w:tab w:val="left" w:leader="underscore" w:pos="2131"/>
          <w:tab w:val="left" w:leader="underscore" w:pos="5294"/>
          <w:tab w:val="left" w:leader="underscore" w:pos="5971"/>
        </w:tabs>
        <w:spacing w:after="280"/>
        <w:ind w:left="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Уведомление о бюджетных ассигнованиях и лимитах бюджетных обязательств</w:t>
      </w:r>
      <w:r>
        <w:rPr>
          <w:b/>
          <w:bCs/>
          <w:sz w:val="22"/>
          <w:szCs w:val="22"/>
        </w:rPr>
        <w:br/>
        <w:t xml:space="preserve">на </w:t>
      </w:r>
      <w:r>
        <w:rPr>
          <w:b/>
          <w:bCs/>
          <w:sz w:val="22"/>
          <w:szCs w:val="22"/>
        </w:rPr>
        <w:tab/>
        <w:t xml:space="preserve"> год и на плановый период </w:t>
      </w:r>
      <w:r>
        <w:rPr>
          <w:b/>
          <w:bCs/>
          <w:sz w:val="22"/>
          <w:szCs w:val="22"/>
        </w:rPr>
        <w:tab/>
        <w:t xml:space="preserve">и </w:t>
      </w:r>
      <w:r>
        <w:rPr>
          <w:b/>
          <w:bCs/>
          <w:sz w:val="22"/>
          <w:szCs w:val="22"/>
        </w:rPr>
        <w:tab/>
        <w:t>годов</w:t>
      </w:r>
    </w:p>
    <w:p w:rsidR="006671FB" w:rsidRDefault="00184E01">
      <w:pPr>
        <w:pStyle w:val="20"/>
        <w:spacing w:after="0"/>
        <w:ind w:left="0" w:firstLine="0"/>
      </w:pPr>
      <w:r>
        <w:t>Наименование органа, исполняющего бюджет: Финансовое управление Администрации муниципального образования «</w:t>
      </w:r>
      <w:r w:rsidR="00C00EAA">
        <w:t>Смолен</w:t>
      </w:r>
      <w:r>
        <w:t>ский муниципальный округ» Смоленской области</w:t>
      </w:r>
    </w:p>
    <w:p w:rsidR="006671FB" w:rsidRDefault="00184E01">
      <w:pPr>
        <w:pStyle w:val="20"/>
        <w:spacing w:after="40"/>
        <w:ind w:left="0" w:firstLine="0"/>
      </w:pPr>
      <w:r>
        <w:t>Главный распорядитель средств бюджета муниципального округа:</w:t>
      </w:r>
    </w:p>
    <w:p w:rsidR="006671FB" w:rsidRDefault="00184E01">
      <w:pPr>
        <w:pStyle w:val="20"/>
        <w:tabs>
          <w:tab w:val="left" w:leader="underscore" w:pos="3576"/>
        </w:tabs>
        <w:spacing w:after="40"/>
        <w:ind w:left="0" w:firstLine="0"/>
      </w:pPr>
      <w:r>
        <w:t>Основание:</w:t>
      </w:r>
      <w:r>
        <w:tab/>
      </w:r>
    </w:p>
    <w:p w:rsidR="006671FB" w:rsidRDefault="00184E01">
      <w:pPr>
        <w:pStyle w:val="20"/>
        <w:spacing w:after="220"/>
        <w:ind w:left="0" w:firstLine="0"/>
        <w:jc w:val="both"/>
      </w:pPr>
      <w:r>
        <w:t>Единица измерения: руб.</w:t>
      </w:r>
    </w:p>
    <w:p w:rsidR="006671FB" w:rsidRDefault="00184E01">
      <w:pPr>
        <w:pStyle w:val="20"/>
        <w:spacing w:after="220"/>
        <w:ind w:left="0" w:firstLine="0"/>
        <w:jc w:val="center"/>
      </w:pPr>
      <w:r>
        <w:rPr>
          <w:b/>
          <w:bCs/>
        </w:rPr>
        <w:t>1.Бюджетные ассигнования по расходам бюджета муниципального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1982"/>
        <w:gridCol w:w="1133"/>
        <w:gridCol w:w="1138"/>
        <w:gridCol w:w="1133"/>
        <w:gridCol w:w="1152"/>
        <w:gridCol w:w="835"/>
        <w:gridCol w:w="667"/>
      </w:tblGrid>
      <w:tr w:rsidR="006671FB">
        <w:trPr>
          <w:trHeight w:hRule="exact" w:val="686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6671FB">
        <w:trPr>
          <w:trHeight w:hRule="exact" w:val="907"/>
          <w:jc w:val="center"/>
        </w:trPr>
        <w:tc>
          <w:tcPr>
            <w:tcW w:w="21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распорядителя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раздела, подраздела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расходов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451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</w:t>
            </w:r>
            <w:r>
              <w:rPr>
                <w:sz w:val="14"/>
                <w:szCs w:val="14"/>
              </w:rPr>
              <w:tab/>
              <w:t>год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446"/>
              </w:tabs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</w:t>
            </w:r>
            <w:r>
              <w:rPr>
                <w:sz w:val="14"/>
                <w:szCs w:val="14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80" w:after="160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</w:t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</w:t>
            </w:r>
          </w:p>
        </w:tc>
      </w:tr>
      <w:tr w:rsidR="006671FB">
        <w:trPr>
          <w:trHeight w:hRule="exact" w:val="26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</w:tr>
      <w:tr w:rsidR="006671FB">
        <w:trPr>
          <w:trHeight w:hRule="exact" w:val="26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9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4"/>
          <w:jc w:val="center"/>
        </w:trPr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184E01">
      <w:pPr>
        <w:pStyle w:val="a5"/>
        <w:spacing w:after="60"/>
        <w:ind w:left="86"/>
        <w:rPr>
          <w:sz w:val="18"/>
          <w:szCs w:val="18"/>
        </w:rPr>
      </w:pPr>
      <w:r>
        <w:rPr>
          <w:b/>
          <w:bCs/>
          <w:sz w:val="18"/>
          <w:szCs w:val="18"/>
        </w:rPr>
        <w:t>2. Лимиты бюджетных обязательств</w:t>
      </w:r>
    </w:p>
    <w:p w:rsidR="006671FB" w:rsidRDefault="00184E01">
      <w:pPr>
        <w:pStyle w:val="a5"/>
        <w:tabs>
          <w:tab w:val="left" w:leader="underscore" w:pos="7320"/>
        </w:tabs>
        <w:ind w:left="8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(в рублях)</w:t>
      </w:r>
    </w:p>
    <w:p w:rsidR="006671FB" w:rsidRDefault="006671F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850"/>
        <w:gridCol w:w="811"/>
        <w:gridCol w:w="850"/>
        <w:gridCol w:w="835"/>
        <w:gridCol w:w="926"/>
        <w:gridCol w:w="768"/>
        <w:gridCol w:w="773"/>
        <w:gridCol w:w="850"/>
        <w:gridCol w:w="850"/>
        <w:gridCol w:w="773"/>
      </w:tblGrid>
      <w:tr w:rsidR="006671FB">
        <w:trPr>
          <w:trHeight w:hRule="exact" w:val="245"/>
          <w:jc w:val="center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581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</w:tr>
      <w:tr w:rsidR="006671FB">
        <w:trPr>
          <w:trHeight w:hRule="exact" w:val="1114"/>
          <w:jc w:val="center"/>
        </w:trPr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>
              <w:rPr>
                <w:sz w:val="16"/>
                <w:szCs w:val="16"/>
              </w:rPr>
              <w:t>распоряд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ителя</w:t>
            </w:r>
            <w:proofErr w:type="spellEnd"/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раздела, </w:t>
            </w:r>
            <w:proofErr w:type="spellStart"/>
            <w:proofErr w:type="gramStart"/>
            <w:r>
              <w:rPr>
                <w:sz w:val="16"/>
                <w:szCs w:val="16"/>
              </w:rPr>
              <w:t>подразд</w:t>
            </w:r>
            <w:proofErr w:type="spellEnd"/>
            <w:r>
              <w:rPr>
                <w:sz w:val="16"/>
                <w:szCs w:val="16"/>
              </w:rPr>
              <w:t xml:space="preserve"> ела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 w:rsidP="0061614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сектора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</w:t>
            </w:r>
            <w:proofErr w:type="spellEnd"/>
            <w:r>
              <w:rPr>
                <w:sz w:val="16"/>
                <w:szCs w:val="16"/>
              </w:rPr>
              <w:t xml:space="preserve"> венного</w:t>
            </w:r>
            <w:proofErr w:type="gramEnd"/>
            <w:r>
              <w:rPr>
                <w:sz w:val="16"/>
                <w:szCs w:val="16"/>
              </w:rPr>
              <w:t xml:space="preserve"> управления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аналити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еля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региона </w:t>
            </w:r>
            <w:proofErr w:type="spellStart"/>
            <w:r>
              <w:rPr>
                <w:sz w:val="16"/>
                <w:szCs w:val="16"/>
              </w:rPr>
              <w:t>льной</w:t>
            </w:r>
            <w:proofErr w:type="spellEnd"/>
            <w:proofErr w:type="gramEnd"/>
          </w:p>
          <w:p w:rsidR="006671FB" w:rsidRDefault="00184E01" w:rsidP="0061614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фикаци</w:t>
            </w:r>
            <w:bookmarkStart w:id="5" w:name="_GoBack"/>
            <w:bookmarkEnd w:id="5"/>
            <w:r>
              <w:rPr>
                <w:sz w:val="16"/>
                <w:szCs w:val="16"/>
              </w:rPr>
              <w:t>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tabs>
                <w:tab w:val="left" w:pos="389"/>
                <w:tab w:val="left" w:leader="underscore" w:pos="634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6671FB" w:rsidRDefault="00184E01">
            <w:pPr>
              <w:pStyle w:val="a7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tabs>
                <w:tab w:val="left" w:pos="389"/>
                <w:tab w:val="left" w:leader="underscore" w:pos="634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6671FB" w:rsidRDefault="00184E01">
            <w:pPr>
              <w:pStyle w:val="a7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tabs>
                <w:tab w:val="left" w:leader="underscore" w:pos="542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ab/>
            </w:r>
          </w:p>
          <w:p w:rsidR="006671FB" w:rsidRDefault="00184E01">
            <w:pPr>
              <w:pStyle w:val="a7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6671FB">
        <w:trPr>
          <w:trHeight w:hRule="exact" w:val="24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184E01">
      <w:pPr>
        <w:pStyle w:val="a5"/>
        <w:ind w:left="6888"/>
        <w:rPr>
          <w:sz w:val="20"/>
          <w:szCs w:val="20"/>
        </w:rPr>
      </w:pPr>
      <w:r>
        <w:rPr>
          <w:sz w:val="20"/>
          <w:szCs w:val="20"/>
        </w:rPr>
        <w:t>Итого</w:t>
      </w:r>
      <w:r>
        <w:br w:type="page"/>
      </w:r>
    </w:p>
    <w:p w:rsidR="006671FB" w:rsidRDefault="00184E01">
      <w:pPr>
        <w:pStyle w:val="20"/>
        <w:spacing w:after="280"/>
        <w:ind w:left="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3. Бюджетные ассигнования по источникам финансирования дефицита бюджета</w:t>
      </w:r>
      <w:r>
        <w:rPr>
          <w:b/>
          <w:bCs/>
          <w:sz w:val="22"/>
          <w:szCs w:val="22"/>
        </w:rPr>
        <w:br/>
        <w:t>муниципального округа</w:t>
      </w:r>
    </w:p>
    <w:p w:rsidR="006671FB" w:rsidRDefault="00184E0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6200" distB="0" distL="0" distR="0" simplePos="0" relativeHeight="125829396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76200</wp:posOffset>
                </wp:positionV>
                <wp:extent cx="374650" cy="17970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20"/>
                              <w:spacing w:after="0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«___»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53.8pt;margin-top:6pt;width:29.5pt;height:14.15pt;z-index:125829396;visibility:visible;mso-wrap-style:non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" filled="f" stroked="f">
                <v:textbox inset="0,0,0,0">
                  <w:txbxContent>
                    <w:p w:rsidR="002A0A7A" w:rsidRDefault="002A0A7A">
                      <w:pPr>
                        <w:pStyle w:val="20"/>
                        <w:spacing w:after="0"/>
                        <w:ind w:lef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«___»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0" distL="0" distR="0" simplePos="0" relativeHeight="125829398" behindDoc="0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76200</wp:posOffset>
                </wp:positionV>
                <wp:extent cx="1139825" cy="17970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20"/>
                              <w:tabs>
                                <w:tab w:val="left" w:leader="underscore" w:pos="778"/>
                              </w:tabs>
                              <w:spacing w:after="0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20___года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83.3pt;margin-top:6pt;width:89.75pt;height:14.15pt;z-index:125829398;visibility:visible;mso-wrap-style:non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" filled="f" stroked="f">
                <v:textbox inset="0,0,0,0">
                  <w:txbxContent>
                    <w:p w:rsidR="002A0A7A" w:rsidRDefault="002A0A7A">
                      <w:pPr>
                        <w:pStyle w:val="20"/>
                        <w:tabs>
                          <w:tab w:val="left" w:leader="underscore" w:pos="778"/>
                        </w:tabs>
                        <w:spacing w:after="0"/>
                        <w:ind w:lef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  <w:t>20___года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2976"/>
        <w:gridCol w:w="1104"/>
        <w:gridCol w:w="1675"/>
        <w:gridCol w:w="1200"/>
      </w:tblGrid>
      <w:tr w:rsidR="006671FB">
        <w:trPr>
          <w:trHeight w:hRule="exact" w:val="499"/>
          <w:jc w:val="center"/>
        </w:trPr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gramStart"/>
            <w:r>
              <w:rPr>
                <w:sz w:val="20"/>
                <w:szCs w:val="20"/>
              </w:rPr>
              <w:t>источника финансирования дефицита бюджета муниципального округа</w:t>
            </w:r>
            <w:proofErr w:type="gramEnd"/>
            <w:r>
              <w:rPr>
                <w:sz w:val="20"/>
                <w:szCs w:val="20"/>
              </w:rPr>
              <w:t xml:space="preserve"> по бюджетной классификации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</w:tr>
      <w:tr w:rsidR="006671FB">
        <w:trPr>
          <w:trHeight w:hRule="exact" w:val="682"/>
          <w:jc w:val="center"/>
        </w:trPr>
        <w:tc>
          <w:tcPr>
            <w:tcW w:w="34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1FB" w:rsidRDefault="006671FB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tabs>
                <w:tab w:val="left" w:leader="underscore" w:pos="514"/>
              </w:tabs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  <w:t>год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tabs>
                <w:tab w:val="left" w:leader="underscore" w:pos="514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  <w:t>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tabs>
                <w:tab w:val="left" w:leader="underscore" w:pos="514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ab/>
              <w:t>год</w:t>
            </w:r>
          </w:p>
        </w:tc>
      </w:tr>
      <w:tr w:rsidR="006671FB">
        <w:trPr>
          <w:trHeight w:hRule="exact" w:val="259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671FB">
        <w:trPr>
          <w:trHeight w:hRule="exact" w:val="26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4"/>
          <w:jc w:val="center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14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5A3A12">
      <w:pPr>
        <w:pStyle w:val="a5"/>
        <w:tabs>
          <w:tab w:val="left" w:leader="underscore" w:pos="5016"/>
        </w:tabs>
        <w:sectPr w:rsidR="006671FB">
          <w:pgSz w:w="11900" w:h="16840"/>
          <w:pgMar w:top="1124" w:right="446" w:bottom="1726" w:left="1071" w:header="696" w:footer="1298" w:gutter="0"/>
          <w:cols w:space="720"/>
          <w:noEndnote/>
          <w:docGrid w:linePitch="360"/>
        </w:sectPr>
      </w:pPr>
      <w:r>
        <w:t>начальник</w:t>
      </w:r>
      <w:r w:rsidR="00184E01">
        <w:t xml:space="preserve"> </w:t>
      </w:r>
      <w:r>
        <w:t>ф</w:t>
      </w:r>
      <w:r w:rsidR="00184E01">
        <w:t xml:space="preserve">инансового управления </w:t>
      </w:r>
      <w:r w:rsidR="00184E01">
        <w:tab/>
        <w:t>Ф.И.О.</w:t>
      </w:r>
    </w:p>
    <w:p w:rsidR="006671FB" w:rsidRDefault="006671FB">
      <w:pPr>
        <w:spacing w:line="175" w:lineRule="exact"/>
        <w:rPr>
          <w:sz w:val="14"/>
          <w:szCs w:val="14"/>
        </w:rPr>
      </w:pPr>
    </w:p>
    <w:p w:rsidR="006671FB" w:rsidRDefault="006671FB">
      <w:pPr>
        <w:spacing w:line="1" w:lineRule="exact"/>
        <w:sectPr w:rsidR="006671FB">
          <w:pgSz w:w="11900" w:h="16840"/>
          <w:pgMar w:top="1124" w:right="415" w:bottom="1145" w:left="1050" w:header="0" w:footer="3" w:gutter="0"/>
          <w:cols w:space="720"/>
          <w:noEndnote/>
          <w:docGrid w:linePitch="360"/>
        </w:sectPr>
      </w:pPr>
    </w:p>
    <w:p w:rsidR="006671FB" w:rsidRDefault="00184E01">
      <w:pPr>
        <w:pStyle w:val="20"/>
        <w:spacing w:after="0"/>
        <w:ind w:left="0" w:firstLine="3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12700</wp:posOffset>
                </wp:positionV>
                <wp:extent cx="2825750" cy="34163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A0A7A" w:rsidRDefault="002A0A7A">
                            <w:pPr>
                              <w:pStyle w:val="20"/>
                              <w:spacing w:after="0"/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Угловой штамп ГРБС с указанием исходящего номера документа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left:0;text-align:left;margin-left:69.3pt;margin-top:1pt;width:222.5pt;height:26.9pt;z-index:125829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" filled="f" strokeweight=".5pt">
                <v:textbox inset="0,0,0,0">
                  <w:txbxContent>
                    <w:p w:rsidR="002A0A7A" w:rsidRDefault="002A0A7A">
                      <w:pPr>
                        <w:pStyle w:val="20"/>
                        <w:spacing w:after="0"/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Угловой штамп ГРБС с указанием исходящего номера документа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Приложение № 4</w:t>
      </w:r>
    </w:p>
    <w:p w:rsidR="006671FB" w:rsidRDefault="00184E01" w:rsidP="00C00EAA">
      <w:pPr>
        <w:pStyle w:val="20"/>
        <w:tabs>
          <w:tab w:val="left" w:pos="3566"/>
          <w:tab w:val="left" w:pos="4315"/>
        </w:tabs>
        <w:spacing w:after="0"/>
        <w:ind w:left="4962" w:firstLine="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C00EAA">
        <w:t>Смолен</w:t>
      </w:r>
      <w:r>
        <w:t xml:space="preserve">ский </w:t>
      </w:r>
      <w:r w:rsidR="00C00EAA">
        <w:t xml:space="preserve">   </w:t>
      </w:r>
      <w:r>
        <w:t>муниципальный</w:t>
      </w:r>
      <w:r>
        <w:tab/>
        <w:t>округ»</w:t>
      </w:r>
      <w:r>
        <w:tab/>
        <w:t>Смоленской</w:t>
      </w:r>
      <w:r w:rsidR="00C00EAA">
        <w:t xml:space="preserve"> </w:t>
      </w:r>
      <w:r>
        <w:t>области и бюджетных росписей главных распорядителей средств бюджета муниципального образования «</w:t>
      </w:r>
      <w:r w:rsidR="00C00EAA">
        <w:t xml:space="preserve">Смоленский </w:t>
      </w:r>
      <w:r>
        <w:t>муниципальный округ» Смоленской</w:t>
      </w:r>
      <w:r w:rsidR="00C00EAA">
        <w:t xml:space="preserve"> </w:t>
      </w:r>
      <w:r>
        <w:t>области (главных администраторов источников финансирования</w:t>
      </w:r>
      <w:r>
        <w:tab/>
        <w:t>дефицита бюджета муниципального</w:t>
      </w:r>
      <w:r w:rsidR="00C00EAA">
        <w:t xml:space="preserve"> </w:t>
      </w:r>
      <w:r>
        <w:t>образования «</w:t>
      </w:r>
      <w:r w:rsidR="00C00EAA">
        <w:t xml:space="preserve">Смоленский муниципальный </w:t>
      </w:r>
      <w:r>
        <w:t>округ»</w:t>
      </w:r>
      <w:r w:rsidR="00C00EAA">
        <w:t xml:space="preserve"> </w:t>
      </w:r>
      <w:r>
        <w:t>Смоленской области)</w:t>
      </w:r>
    </w:p>
    <w:p w:rsidR="006671FB" w:rsidRDefault="00184E01">
      <w:pPr>
        <w:pStyle w:val="20"/>
        <w:spacing w:after="0"/>
        <w:ind w:left="5900" w:firstLine="0"/>
        <w:rPr>
          <w:sz w:val="22"/>
          <w:szCs w:val="22"/>
        </w:rPr>
      </w:pPr>
      <w:r>
        <w:rPr>
          <w:sz w:val="22"/>
          <w:szCs w:val="22"/>
        </w:rPr>
        <w:t>Финансовое управление</w:t>
      </w:r>
    </w:p>
    <w:p w:rsidR="006671FB" w:rsidRDefault="00184E01">
      <w:pPr>
        <w:pStyle w:val="20"/>
        <w:spacing w:after="760"/>
        <w:ind w:left="5900" w:firstLine="0"/>
        <w:rPr>
          <w:sz w:val="22"/>
          <w:szCs w:val="22"/>
        </w:rPr>
      </w:pPr>
      <w:r>
        <w:rPr>
          <w:sz w:val="22"/>
          <w:szCs w:val="22"/>
        </w:rPr>
        <w:t>Администрации муниципального образования «</w:t>
      </w:r>
      <w:r w:rsidR="00C00EAA">
        <w:rPr>
          <w:sz w:val="22"/>
          <w:szCs w:val="22"/>
        </w:rPr>
        <w:t>Смолен</w:t>
      </w:r>
      <w:r>
        <w:rPr>
          <w:sz w:val="22"/>
          <w:szCs w:val="22"/>
        </w:rPr>
        <w:t>ский муниципальный округ» Смоленской области</w:t>
      </w:r>
    </w:p>
    <w:p w:rsidR="006671FB" w:rsidRDefault="00184E01">
      <w:pPr>
        <w:pStyle w:val="20"/>
        <w:pBdr>
          <w:bottom w:val="single" w:sz="4" w:space="0" w:color="auto"/>
        </w:pBdr>
        <w:spacing w:after="240"/>
        <w:ind w:left="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ПРЕДЛОЖЕНИЕ</w:t>
      </w:r>
    </w:p>
    <w:p w:rsidR="006671FB" w:rsidRDefault="00184E01">
      <w:pPr>
        <w:pStyle w:val="20"/>
        <w:spacing w:after="240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главного распорядителя средств бюджета муниципального округа)</w:t>
      </w:r>
    </w:p>
    <w:p w:rsidR="006671FB" w:rsidRDefault="00184E01">
      <w:pPr>
        <w:pStyle w:val="20"/>
        <w:tabs>
          <w:tab w:val="left" w:leader="underscore" w:pos="5737"/>
        </w:tabs>
        <w:spacing w:after="0"/>
        <w:ind w:left="0" w:firstLine="8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Прошу Вас в соответствии с </w:t>
      </w:r>
      <w:r>
        <w:rPr>
          <w:sz w:val="22"/>
          <w:szCs w:val="22"/>
        </w:rPr>
        <w:tab/>
        <w:t>(указывается норма Бюджетного кодекса или</w:t>
      </w:r>
      <w:proofErr w:type="gramEnd"/>
    </w:p>
    <w:p w:rsidR="006671FB" w:rsidRDefault="00184E01">
      <w:pPr>
        <w:pStyle w:val="20"/>
        <w:spacing w:after="24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решения о бюджете) внести изменения в показатели сводной бюджетной росписи бюджета муниципального округа и лимиты бюджетных обязательств.</w:t>
      </w:r>
    </w:p>
    <w:p w:rsidR="006671FB" w:rsidRDefault="00184E01">
      <w:pPr>
        <w:pStyle w:val="a5"/>
        <w:ind w:left="86"/>
      </w:pPr>
      <w:r>
        <w:t xml:space="preserve">Перечень документов внесенных в ПК «Бюджет </w:t>
      </w:r>
      <w:proofErr w:type="gramStart"/>
      <w:r>
        <w:t>-К</w:t>
      </w:r>
      <w:proofErr w:type="gramEnd"/>
      <w:r>
        <w:t>ЕХТ»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8"/>
        <w:gridCol w:w="1416"/>
        <w:gridCol w:w="1277"/>
        <w:gridCol w:w="1814"/>
      </w:tblGrid>
      <w:tr w:rsidR="006671FB">
        <w:trPr>
          <w:trHeight w:hRule="exact" w:val="523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документа</w:t>
            </w:r>
          </w:p>
        </w:tc>
      </w:tr>
      <w:tr w:rsidR="006671FB">
        <w:trPr>
          <w:trHeight w:hRule="exact" w:val="259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4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184E01">
      <w:pPr>
        <w:pStyle w:val="a5"/>
        <w:tabs>
          <w:tab w:val="left" w:leader="dot" w:pos="6408"/>
        </w:tabs>
        <w:ind w:left="96"/>
      </w:pPr>
      <w:r>
        <w:t>Обязательство о недопущении кредиторской задолженности</w:t>
      </w:r>
      <w:r>
        <w:tab/>
      </w:r>
    </w:p>
    <w:p w:rsidR="006671FB" w:rsidRDefault="006671FB">
      <w:pPr>
        <w:spacing w:after="239" w:line="1" w:lineRule="exact"/>
      </w:pPr>
    </w:p>
    <w:p w:rsidR="006671FB" w:rsidRDefault="00184E01">
      <w:pPr>
        <w:pStyle w:val="20"/>
        <w:spacing w:after="100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Приложение: пояснительная записка на __л. в ___экз.</w:t>
      </w:r>
    </w:p>
    <w:p w:rsidR="006671FB" w:rsidRDefault="00184E01">
      <w:pPr>
        <w:pStyle w:val="20"/>
        <w:spacing w:after="100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Подпись Руководителя главного распорядителя.</w:t>
      </w:r>
    </w:p>
    <w:p w:rsidR="006671FB" w:rsidRDefault="00184E01">
      <w:pPr>
        <w:pStyle w:val="20"/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Подпись исполнителя</w:t>
      </w: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54220A" w:rsidRDefault="0054220A">
      <w:pPr>
        <w:pStyle w:val="20"/>
        <w:spacing w:after="0"/>
        <w:ind w:left="0" w:firstLine="0"/>
        <w:jc w:val="both"/>
        <w:rPr>
          <w:sz w:val="22"/>
          <w:szCs w:val="22"/>
        </w:rPr>
      </w:pPr>
    </w:p>
    <w:p w:rsidR="006671FB" w:rsidRDefault="00184E01">
      <w:pPr>
        <w:pStyle w:val="20"/>
        <w:spacing w:after="0"/>
        <w:ind w:firstLine="0"/>
      </w:pPr>
      <w:r>
        <w:lastRenderedPageBreak/>
        <w:t>Приложение № 5</w:t>
      </w:r>
    </w:p>
    <w:p w:rsidR="006671FB" w:rsidRDefault="00184E01">
      <w:pPr>
        <w:pStyle w:val="20"/>
        <w:spacing w:after="0"/>
        <w:ind w:firstLine="4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C00EAA">
        <w:t>Смолен</w:t>
      </w:r>
      <w:r>
        <w:t>ский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C00EAA">
        <w:t>Смолен</w:t>
      </w:r>
      <w:r>
        <w:t>ский 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C00EAA">
        <w:t>Смолен</w:t>
      </w:r>
      <w:r>
        <w:t>ский муниципальный округ» Смоленской области)</w:t>
      </w:r>
    </w:p>
    <w:p w:rsidR="006671FB" w:rsidRDefault="00184E01">
      <w:pPr>
        <w:pStyle w:val="20"/>
        <w:spacing w:after="0"/>
        <w:ind w:left="0" w:right="140" w:firstLine="0"/>
        <w:jc w:val="right"/>
      </w:pPr>
      <w:r>
        <w:t>«Утверждаю»</w:t>
      </w:r>
    </w:p>
    <w:p w:rsidR="006671FB" w:rsidRDefault="00184E01">
      <w:pPr>
        <w:pStyle w:val="20"/>
        <w:spacing w:after="220"/>
        <w:ind w:left="6220" w:right="140" w:firstLine="0"/>
        <w:jc w:val="right"/>
      </w:pPr>
      <w:r>
        <w:t xml:space="preserve">Начальник </w:t>
      </w:r>
      <w:r w:rsidR="00CE70A4">
        <w:t>ф</w:t>
      </w:r>
      <w:r>
        <w:t>инансового управления Администрации муниципального образования «</w:t>
      </w:r>
      <w:r w:rsidR="00C00EAA">
        <w:t>Смоленский</w:t>
      </w:r>
      <w:r>
        <w:t xml:space="preserve"> муниципальный округ» Смоленской области</w:t>
      </w:r>
    </w:p>
    <w:p w:rsidR="006671FB" w:rsidRDefault="00184E01">
      <w:pPr>
        <w:pStyle w:val="20"/>
        <w:spacing w:after="0" w:line="266" w:lineRule="auto"/>
        <w:ind w:left="0" w:right="140" w:firstLine="0"/>
        <w:jc w:val="right"/>
      </w:pPr>
      <w:r>
        <w:t>«</w:t>
      </w:r>
      <w:r w:rsidR="00E1321C">
        <w:t xml:space="preserve">        </w:t>
      </w:r>
      <w:r>
        <w:t>___»  год</w:t>
      </w:r>
    </w:p>
    <w:p w:rsidR="006671FB" w:rsidRDefault="00184E01">
      <w:pPr>
        <w:pStyle w:val="20"/>
        <w:tabs>
          <w:tab w:val="left" w:leader="underscore" w:pos="2770"/>
          <w:tab w:val="left" w:leader="underscore" w:pos="5933"/>
          <w:tab w:val="left" w:leader="underscore" w:pos="6749"/>
          <w:tab w:val="left" w:pos="6869"/>
        </w:tabs>
        <w:spacing w:after="220"/>
        <w:ind w:left="1840" w:hanging="18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Уведомление об изменении сводной бюджетной росписи и лимитов бюджетных обязательств на </w:t>
      </w:r>
      <w:r>
        <w:rPr>
          <w:b/>
          <w:bCs/>
          <w:sz w:val="22"/>
          <w:szCs w:val="22"/>
        </w:rPr>
        <w:tab/>
        <w:t xml:space="preserve">год и на плановый период </w:t>
      </w:r>
      <w:r>
        <w:rPr>
          <w:b/>
          <w:bCs/>
          <w:sz w:val="22"/>
          <w:szCs w:val="22"/>
        </w:rPr>
        <w:tab/>
        <w:t xml:space="preserve">и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годов</w:t>
      </w:r>
    </w:p>
    <w:p w:rsidR="006671FB" w:rsidRDefault="00184E01">
      <w:pPr>
        <w:pStyle w:val="20"/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Наименование органа, исполняющего бюджет: </w:t>
      </w:r>
      <w:r w:rsidR="00CE70A4">
        <w:rPr>
          <w:sz w:val="22"/>
          <w:szCs w:val="22"/>
        </w:rPr>
        <w:t>ф</w:t>
      </w:r>
      <w:r>
        <w:rPr>
          <w:sz w:val="22"/>
          <w:szCs w:val="22"/>
        </w:rPr>
        <w:t>инансовое управление</w:t>
      </w:r>
    </w:p>
    <w:p w:rsidR="006671FB" w:rsidRDefault="00184E01">
      <w:pPr>
        <w:pStyle w:val="20"/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Администрации муниципального образования «</w:t>
      </w:r>
      <w:r w:rsidR="00CE70A4">
        <w:rPr>
          <w:sz w:val="22"/>
          <w:szCs w:val="22"/>
        </w:rPr>
        <w:t>Смоленский</w:t>
      </w:r>
      <w:r>
        <w:rPr>
          <w:sz w:val="22"/>
          <w:szCs w:val="22"/>
        </w:rPr>
        <w:t xml:space="preserve"> муниципальный округ»</w:t>
      </w:r>
    </w:p>
    <w:p w:rsidR="006671FB" w:rsidRDefault="00184E01">
      <w:pPr>
        <w:pStyle w:val="20"/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Смоленской области</w:t>
      </w:r>
    </w:p>
    <w:p w:rsidR="006671FB" w:rsidRDefault="00184E01">
      <w:pPr>
        <w:pStyle w:val="20"/>
        <w:tabs>
          <w:tab w:val="left" w:leader="underscore" w:pos="10123"/>
        </w:tabs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Главный распорядитель средств бюджета муниципального округа </w:t>
      </w:r>
      <w:r>
        <w:rPr>
          <w:sz w:val="22"/>
          <w:szCs w:val="22"/>
        </w:rPr>
        <w:tab/>
      </w:r>
    </w:p>
    <w:p w:rsidR="006671FB" w:rsidRDefault="00184E01">
      <w:pPr>
        <w:pStyle w:val="20"/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Единица измерения: руб.</w:t>
      </w:r>
    </w:p>
    <w:p w:rsidR="006671FB" w:rsidRDefault="00184E01">
      <w:pPr>
        <w:pStyle w:val="30"/>
        <w:numPr>
          <w:ilvl w:val="0"/>
          <w:numId w:val="12"/>
        </w:numPr>
        <w:tabs>
          <w:tab w:val="left" w:pos="1342"/>
        </w:tabs>
        <w:spacing w:after="220"/>
        <w:ind w:left="1040"/>
      </w:pPr>
      <w:r>
        <w:t>Бюджетные ассигнования по расходам бюджета муниципального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138"/>
        <w:gridCol w:w="1272"/>
        <w:gridCol w:w="1421"/>
        <w:gridCol w:w="1277"/>
        <w:gridCol w:w="1133"/>
        <w:gridCol w:w="989"/>
        <w:gridCol w:w="1147"/>
      </w:tblGrid>
      <w:tr w:rsidR="006671FB">
        <w:trPr>
          <w:trHeight w:hRule="exact" w:val="346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изменений</w:t>
            </w:r>
            <w:proofErr w:type="gramStart"/>
            <w:r>
              <w:rPr>
                <w:sz w:val="20"/>
                <w:szCs w:val="20"/>
              </w:rPr>
              <w:t xml:space="preserve"> (+/-)</w:t>
            </w:r>
            <w:proofErr w:type="gramEnd"/>
          </w:p>
        </w:tc>
      </w:tr>
      <w:tr w:rsidR="006671FB">
        <w:trPr>
          <w:trHeight w:hRule="exact" w:val="960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распоряди</w:t>
            </w:r>
            <w:proofErr w:type="spellEnd"/>
            <w:r>
              <w:rPr>
                <w:sz w:val="20"/>
                <w:szCs w:val="20"/>
              </w:rPr>
              <w:t xml:space="preserve"> теля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раздела, подраздела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6671FB">
        <w:trPr>
          <w:trHeight w:hRule="exact" w:val="23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671FB">
        <w:trPr>
          <w:trHeight w:hRule="exact" w:val="70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tabs>
                <w:tab w:val="left" w:leader="underscore" w:pos="165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  <w:r>
              <w:rPr>
                <w:sz w:val="20"/>
                <w:szCs w:val="20"/>
              </w:rPr>
              <w:tab/>
              <w:t>;</w:t>
            </w:r>
          </w:p>
          <w:p w:rsidR="006671FB" w:rsidRDefault="00184E01">
            <w:pPr>
              <w:pStyle w:val="a7"/>
              <w:tabs>
                <w:tab w:val="left" w:leader="underscore" w:pos="158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  <w:proofErr w:type="gramStart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  <w:t>;</w:t>
            </w:r>
            <w:proofErr w:type="gramEnd"/>
          </w:p>
          <w:p w:rsidR="006671FB" w:rsidRDefault="00184E0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вопросу: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312"/>
          <w:jc w:val="center"/>
        </w:trPr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left="51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69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tabs>
                <w:tab w:val="left" w:leader="underscore" w:pos="1690"/>
                <w:tab w:val="left" w:leader="underscore" w:pos="170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  <w:r>
              <w:rPr>
                <w:sz w:val="20"/>
                <w:szCs w:val="20"/>
              </w:rPr>
              <w:tab/>
              <w:t>; основание</w:t>
            </w:r>
            <w:proofErr w:type="gramStart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  <w:t xml:space="preserve">; </w:t>
            </w:r>
            <w:proofErr w:type="gramEnd"/>
            <w:r>
              <w:rPr>
                <w:sz w:val="20"/>
                <w:szCs w:val="20"/>
              </w:rPr>
              <w:t>по вопросу: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312"/>
          <w:jc w:val="center"/>
        </w:trPr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left="51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322"/>
          <w:jc w:val="center"/>
        </w:trPr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184E01">
      <w:pPr>
        <w:pStyle w:val="30"/>
        <w:numPr>
          <w:ilvl w:val="0"/>
          <w:numId w:val="12"/>
        </w:numPr>
        <w:tabs>
          <w:tab w:val="left" w:pos="312"/>
        </w:tabs>
        <w:spacing w:after="0"/>
        <w:jc w:val="center"/>
      </w:pPr>
      <w:r>
        <w:t>Лимиты бюджетных обязательств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878"/>
        <w:gridCol w:w="989"/>
        <w:gridCol w:w="850"/>
        <w:gridCol w:w="850"/>
        <w:gridCol w:w="1138"/>
        <w:gridCol w:w="850"/>
        <w:gridCol w:w="994"/>
        <w:gridCol w:w="706"/>
        <w:gridCol w:w="710"/>
        <w:gridCol w:w="720"/>
      </w:tblGrid>
      <w:tr w:rsidR="006671FB">
        <w:trPr>
          <w:trHeight w:hRule="exact" w:val="475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изменений</w:t>
            </w:r>
            <w:proofErr w:type="gramStart"/>
            <w:r>
              <w:rPr>
                <w:sz w:val="20"/>
                <w:szCs w:val="20"/>
              </w:rPr>
              <w:t xml:space="preserve"> (+/-)</w:t>
            </w:r>
            <w:proofErr w:type="gramEnd"/>
          </w:p>
        </w:tc>
      </w:tr>
      <w:tr w:rsidR="006671FB">
        <w:trPr>
          <w:trHeight w:hRule="exact" w:val="93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>
              <w:rPr>
                <w:sz w:val="16"/>
                <w:szCs w:val="16"/>
              </w:rPr>
              <w:t>распоряд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ителя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раздела, подраздела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операции сектора </w:t>
            </w:r>
            <w:proofErr w:type="spellStart"/>
            <w:proofErr w:type="gramStart"/>
            <w:r>
              <w:rPr>
                <w:sz w:val="16"/>
                <w:szCs w:val="16"/>
              </w:rPr>
              <w:t>государствен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аналитич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показате</w:t>
            </w:r>
            <w:proofErr w:type="spellEnd"/>
            <w:r>
              <w:rPr>
                <w:sz w:val="16"/>
                <w:szCs w:val="16"/>
              </w:rPr>
              <w:t xml:space="preserve"> 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региональ</w:t>
            </w:r>
            <w:proofErr w:type="spellEnd"/>
            <w:r>
              <w:rPr>
                <w:sz w:val="16"/>
                <w:szCs w:val="16"/>
              </w:rPr>
              <w:t xml:space="preserve"> ной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классифик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ации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18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18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18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6671FB">
        <w:trPr>
          <w:trHeight w:hRule="exact" w:val="19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671FB">
        <w:trPr>
          <w:trHeight w:hRule="exact" w:val="47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48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184E01">
      <w:pPr>
        <w:spacing w:line="1" w:lineRule="exact"/>
      </w:pPr>
      <w:r>
        <w:br w:type="page"/>
      </w:r>
    </w:p>
    <w:p w:rsidR="006671FB" w:rsidRDefault="00184E01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577330" cy="457200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773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FB" w:rsidRDefault="00184E01">
      <w:pPr>
        <w:pStyle w:val="30"/>
        <w:numPr>
          <w:ilvl w:val="0"/>
          <w:numId w:val="12"/>
        </w:numPr>
        <w:tabs>
          <w:tab w:val="left" w:pos="326"/>
        </w:tabs>
        <w:spacing w:after="220"/>
        <w:jc w:val="center"/>
      </w:pPr>
      <w:r>
        <w:t>Бюджетные ассигнования по источникам финансирования дефицита бюджета</w:t>
      </w:r>
      <w:r>
        <w:br/>
        <w:t>муниципального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1109"/>
        <w:gridCol w:w="1210"/>
        <w:gridCol w:w="1541"/>
        <w:gridCol w:w="1430"/>
        <w:gridCol w:w="1320"/>
        <w:gridCol w:w="1219"/>
      </w:tblGrid>
      <w:tr w:rsidR="006671FB">
        <w:trPr>
          <w:trHeight w:hRule="exact" w:val="48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изменений</w:t>
            </w:r>
            <w:proofErr w:type="gramStart"/>
            <w:r>
              <w:rPr>
                <w:sz w:val="20"/>
                <w:szCs w:val="20"/>
              </w:rPr>
              <w:t xml:space="preserve"> (+/-)</w:t>
            </w:r>
            <w:proofErr w:type="gramEnd"/>
          </w:p>
        </w:tc>
      </w:tr>
      <w:tr w:rsidR="006671FB">
        <w:trPr>
          <w:trHeight w:hRule="exact" w:val="701"/>
          <w:jc w:val="center"/>
        </w:trPr>
        <w:tc>
          <w:tcPr>
            <w:tcW w:w="2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аналитичес</w:t>
            </w:r>
            <w:proofErr w:type="spellEnd"/>
            <w:r>
              <w:rPr>
                <w:sz w:val="20"/>
                <w:szCs w:val="20"/>
              </w:rPr>
              <w:t xml:space="preserve"> кого</w:t>
            </w:r>
            <w:proofErr w:type="gramEnd"/>
            <w:r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региональной классификации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  <w:t>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  <w:t>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  <w:t>год</w:t>
            </w:r>
          </w:p>
        </w:tc>
      </w:tr>
      <w:tr w:rsidR="006671FB">
        <w:trPr>
          <w:trHeight w:hRule="exact" w:val="254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6671FB">
        <w:trPr>
          <w:trHeight w:hRule="exact" w:val="701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tabs>
                <w:tab w:val="left" w:leader="underscore" w:pos="1862"/>
                <w:tab w:val="left" w:leader="underscore" w:pos="215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  <w:r>
              <w:rPr>
                <w:sz w:val="20"/>
                <w:szCs w:val="20"/>
              </w:rPr>
              <w:tab/>
              <w:t>; основание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ab/>
              <w:t xml:space="preserve">; </w:t>
            </w:r>
            <w:proofErr w:type="gramEnd"/>
            <w:r>
              <w:rPr>
                <w:sz w:val="20"/>
                <w:szCs w:val="20"/>
              </w:rPr>
              <w:t>по вопросу: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9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9"/>
          <w:jc w:val="center"/>
        </w:trPr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left="43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701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tabs>
                <w:tab w:val="left" w:pos="1459"/>
                <w:tab w:val="left" w:leader="underscore" w:pos="215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  <w:r>
              <w:rPr>
                <w:sz w:val="20"/>
                <w:szCs w:val="20"/>
              </w:rPr>
              <w:tab/>
              <w:t>№</w:t>
            </w:r>
            <w:r>
              <w:rPr>
                <w:sz w:val="20"/>
                <w:szCs w:val="20"/>
              </w:rPr>
              <w:tab/>
              <w:t>;</w:t>
            </w:r>
          </w:p>
          <w:p w:rsidR="006671FB" w:rsidRDefault="00184E01">
            <w:pPr>
              <w:pStyle w:val="a7"/>
              <w:tabs>
                <w:tab w:val="left" w:pos="1133"/>
                <w:tab w:val="left" w:leader="underscore" w:pos="174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;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  <w:p w:rsidR="006671FB" w:rsidRDefault="00184E0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вопросу: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4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9"/>
          <w:jc w:val="center"/>
        </w:trPr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left="43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4"/>
          <w:jc w:val="center"/>
        </w:trPr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6671FB">
      <w:pPr>
        <w:sectPr w:rsidR="006671FB">
          <w:type w:val="continuous"/>
          <w:pgSz w:w="11900" w:h="16840"/>
          <w:pgMar w:top="1124" w:right="415" w:bottom="1145" w:left="1050" w:header="696" w:footer="717" w:gutter="0"/>
          <w:cols w:space="720"/>
          <w:noEndnote/>
          <w:docGrid w:linePitch="360"/>
        </w:sectPr>
      </w:pPr>
    </w:p>
    <w:p w:rsidR="006671FB" w:rsidRDefault="00184E01">
      <w:pPr>
        <w:pStyle w:val="20"/>
        <w:spacing w:after="0"/>
        <w:ind w:left="0" w:firstLine="3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12700</wp:posOffset>
                </wp:positionV>
                <wp:extent cx="2825750" cy="344170"/>
                <wp:effectExtent l="0" t="0" r="0" b="0"/>
                <wp:wrapSquare wrapText="righ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A0A7A" w:rsidRDefault="002A0A7A">
                            <w:pPr>
                              <w:pStyle w:val="30"/>
                              <w:spacing w:after="0"/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Угловой штамп ГРБС с указанием исходящего номера документа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8" type="#_x0000_t202" style="position:absolute;left:0;text-align:left;margin-left:67.4pt;margin-top:1pt;width:222.5pt;height:27.1pt;z-index:1258294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" filled="f" strokeweight=".5pt">
                <v:textbox inset="0,0,0,0">
                  <w:txbxContent>
                    <w:p w:rsidR="002A0A7A" w:rsidRDefault="002A0A7A">
                      <w:pPr>
                        <w:pStyle w:val="30"/>
                        <w:spacing w:after="0"/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>Угловой штамп ГРБС с указанием исходящего номера документа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Приложение № 6</w:t>
      </w:r>
    </w:p>
    <w:p w:rsidR="006671FB" w:rsidRDefault="00184E01" w:rsidP="00C07218">
      <w:pPr>
        <w:pStyle w:val="20"/>
        <w:tabs>
          <w:tab w:val="left" w:pos="3556"/>
          <w:tab w:val="left" w:pos="4305"/>
        </w:tabs>
        <w:spacing w:after="0"/>
        <w:ind w:left="5529" w:firstLine="4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EA5E3E">
        <w:t>Смолен</w:t>
      </w:r>
      <w:r>
        <w:t xml:space="preserve">ский </w:t>
      </w:r>
      <w:r w:rsidR="00EA5E3E">
        <w:t xml:space="preserve">    </w:t>
      </w:r>
      <w:r w:rsidR="00C07218">
        <w:t>муниципальный</w:t>
      </w:r>
      <w:r w:rsidR="00C07218">
        <w:tab/>
        <w:t>округ»</w:t>
      </w:r>
      <w:r w:rsidR="00C07218">
        <w:tab/>
        <w:t xml:space="preserve">Смоленск </w:t>
      </w:r>
      <w:r>
        <w:t xml:space="preserve">области и бюджетных росписей главных распорядителей </w:t>
      </w:r>
      <w:r w:rsidR="00EA5E3E">
        <w:t xml:space="preserve">       </w:t>
      </w:r>
      <w:r>
        <w:t>средств бюджета муниципального образования «</w:t>
      </w:r>
      <w:r w:rsidR="00EA5E3E">
        <w:t>Смолен</w:t>
      </w:r>
      <w:r w:rsidR="00C07218">
        <w:t xml:space="preserve">ский </w:t>
      </w:r>
      <w:r>
        <w:t>муниципальный округ» Смоленской</w:t>
      </w:r>
      <w:r w:rsidR="00C07218">
        <w:t xml:space="preserve"> </w:t>
      </w:r>
      <w:r>
        <w:t>области (главных администраторов источников финансирования</w:t>
      </w:r>
      <w:r>
        <w:tab/>
        <w:t>дефицита бюджета муниципального</w:t>
      </w:r>
      <w:r w:rsidR="00C07218">
        <w:t xml:space="preserve"> </w:t>
      </w:r>
      <w:r>
        <w:t>образования «</w:t>
      </w:r>
      <w:r w:rsidR="00EA5E3E">
        <w:t>Смолен</w:t>
      </w:r>
      <w:r>
        <w:t>ский муниципальный</w:t>
      </w:r>
      <w:r>
        <w:tab/>
        <w:t>округ»</w:t>
      </w:r>
      <w:r w:rsidR="00C07218">
        <w:t xml:space="preserve"> </w:t>
      </w:r>
      <w:r>
        <w:t>Смоленской области)</w:t>
      </w:r>
    </w:p>
    <w:p w:rsidR="006671FB" w:rsidRDefault="00C07218" w:rsidP="00C07218">
      <w:pPr>
        <w:pStyle w:val="2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A5E3E">
        <w:rPr>
          <w:sz w:val="22"/>
          <w:szCs w:val="22"/>
        </w:rPr>
        <w:t>ф</w:t>
      </w:r>
      <w:r w:rsidR="00184E01">
        <w:rPr>
          <w:sz w:val="22"/>
          <w:szCs w:val="22"/>
        </w:rPr>
        <w:t>инансовое управление</w:t>
      </w:r>
    </w:p>
    <w:p w:rsidR="006671FB" w:rsidRDefault="00C07218" w:rsidP="00C07218">
      <w:pPr>
        <w:pStyle w:val="20"/>
        <w:spacing w:after="7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84E01">
        <w:rPr>
          <w:sz w:val="22"/>
          <w:szCs w:val="22"/>
        </w:rPr>
        <w:t xml:space="preserve">Администрации муниципального образования </w:t>
      </w:r>
      <w:r>
        <w:rPr>
          <w:sz w:val="22"/>
          <w:szCs w:val="22"/>
        </w:rPr>
        <w:t xml:space="preserve">  </w:t>
      </w:r>
      <w:r w:rsidR="00184E01">
        <w:rPr>
          <w:sz w:val="22"/>
          <w:szCs w:val="22"/>
        </w:rPr>
        <w:t>«</w:t>
      </w:r>
      <w:r w:rsidR="00EA5E3E">
        <w:rPr>
          <w:sz w:val="22"/>
          <w:szCs w:val="22"/>
        </w:rPr>
        <w:t>Смолен</w:t>
      </w:r>
      <w:r w:rsidR="00184E01">
        <w:rPr>
          <w:sz w:val="22"/>
          <w:szCs w:val="22"/>
        </w:rPr>
        <w:t>ский муниципальный округ» Смоленской области</w:t>
      </w:r>
    </w:p>
    <w:p w:rsidR="006671FB" w:rsidRDefault="00184E01">
      <w:pPr>
        <w:pStyle w:val="20"/>
        <w:pBdr>
          <w:bottom w:val="single" w:sz="4" w:space="0" w:color="auto"/>
        </w:pBdr>
        <w:spacing w:after="240"/>
        <w:ind w:left="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ПРЕДЛОЖЕНИЕ</w:t>
      </w:r>
    </w:p>
    <w:p w:rsidR="006671FB" w:rsidRDefault="00184E01">
      <w:pPr>
        <w:pStyle w:val="20"/>
        <w:spacing w:after="240"/>
        <w:ind w:left="1780" w:firstLine="0"/>
        <w:rPr>
          <w:sz w:val="22"/>
          <w:szCs w:val="22"/>
        </w:rPr>
      </w:pPr>
      <w:r>
        <w:rPr>
          <w:sz w:val="22"/>
          <w:szCs w:val="22"/>
        </w:rPr>
        <w:t>(наименование главного распорядителя средств бюджета муниципального округа)</w:t>
      </w:r>
    </w:p>
    <w:p w:rsidR="006671FB" w:rsidRDefault="00184E01">
      <w:pPr>
        <w:pStyle w:val="20"/>
        <w:spacing w:after="240"/>
        <w:ind w:left="540" w:firstLine="760"/>
        <w:jc w:val="both"/>
        <w:rPr>
          <w:sz w:val="22"/>
          <w:szCs w:val="22"/>
        </w:rPr>
      </w:pPr>
      <w:r>
        <w:rPr>
          <w:sz w:val="22"/>
          <w:szCs w:val="22"/>
        </w:rPr>
        <w:t>Прошу Вас согласовать внесение изменений в бюджетную роспись, а так же внести изменения в лимиты бюджетных обязательств.</w:t>
      </w:r>
    </w:p>
    <w:p w:rsidR="006671FB" w:rsidRDefault="00184E01">
      <w:pPr>
        <w:pStyle w:val="a5"/>
        <w:ind w:left="86"/>
      </w:pPr>
      <w:r>
        <w:t xml:space="preserve">Перечень документов внесенных в ПК «Бюджет - </w:t>
      </w:r>
      <w:proofErr w:type="gramStart"/>
      <w:r w:rsidR="00EA5E3E">
        <w:rPr>
          <w:lang w:val="en-US"/>
        </w:rPr>
        <w:t>N</w:t>
      </w:r>
      <w:proofErr w:type="gramEnd"/>
      <w:r>
        <w:t>ЕXТ»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8"/>
        <w:gridCol w:w="1416"/>
        <w:gridCol w:w="1277"/>
        <w:gridCol w:w="1814"/>
      </w:tblGrid>
      <w:tr w:rsidR="006671FB">
        <w:trPr>
          <w:trHeight w:hRule="exact" w:val="518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документа</w:t>
            </w:r>
          </w:p>
        </w:tc>
      </w:tr>
      <w:tr w:rsidR="006671FB">
        <w:trPr>
          <w:trHeight w:hRule="exact" w:val="264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64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4"/>
          <w:jc w:val="center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184E01">
      <w:pPr>
        <w:pStyle w:val="a5"/>
        <w:tabs>
          <w:tab w:val="left" w:leader="dot" w:pos="6408"/>
        </w:tabs>
        <w:ind w:left="96"/>
      </w:pPr>
      <w:r>
        <w:t>Обязательство о недопущении кредиторской задолженности</w:t>
      </w:r>
      <w:r>
        <w:tab/>
      </w:r>
    </w:p>
    <w:p w:rsidR="006671FB" w:rsidRDefault="006671FB">
      <w:pPr>
        <w:spacing w:after="239" w:line="1" w:lineRule="exact"/>
      </w:pPr>
    </w:p>
    <w:p w:rsidR="006671FB" w:rsidRDefault="00184E01">
      <w:pPr>
        <w:pStyle w:val="20"/>
        <w:spacing w:after="1000"/>
        <w:ind w:left="0" w:firstLine="540"/>
        <w:rPr>
          <w:sz w:val="22"/>
          <w:szCs w:val="22"/>
        </w:rPr>
      </w:pPr>
      <w:r>
        <w:rPr>
          <w:sz w:val="22"/>
          <w:szCs w:val="22"/>
        </w:rPr>
        <w:t>Приложение: пояснительная записка на __л. в ___экз.</w:t>
      </w:r>
    </w:p>
    <w:p w:rsidR="006671FB" w:rsidRDefault="00184E01">
      <w:pPr>
        <w:pStyle w:val="20"/>
        <w:spacing w:after="240"/>
        <w:ind w:left="0" w:firstLine="540"/>
        <w:rPr>
          <w:sz w:val="22"/>
          <w:szCs w:val="22"/>
        </w:rPr>
        <w:sectPr w:rsidR="006671FB">
          <w:footerReference w:type="default" r:id="rId11"/>
          <w:pgSz w:w="11900" w:h="16840"/>
          <w:pgMar w:top="1383" w:right="395" w:bottom="4474" w:left="571" w:header="955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Подпись Руководителя главного распорядителя.</w:t>
      </w:r>
    </w:p>
    <w:p w:rsidR="006671FB" w:rsidRDefault="00184E01">
      <w:pPr>
        <w:pStyle w:val="20"/>
        <w:spacing w:after="0"/>
        <w:ind w:left="5780" w:firstLine="0"/>
      </w:pPr>
      <w:r>
        <w:lastRenderedPageBreak/>
        <w:t>Приложение № 7</w:t>
      </w:r>
    </w:p>
    <w:p w:rsidR="006671FB" w:rsidRDefault="00184E01">
      <w:pPr>
        <w:pStyle w:val="20"/>
        <w:spacing w:after="240"/>
        <w:ind w:left="5780" w:firstLine="4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EA5E3E">
        <w:t>Смолен</w:t>
      </w:r>
      <w:r>
        <w:t>ский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EA5E3E">
        <w:t>Смолен</w:t>
      </w:r>
      <w:r>
        <w:t>ский 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EA5E3E">
        <w:t>Смолен</w:t>
      </w:r>
      <w:r>
        <w:t>ский муниципальный округ» Смоленской области)</w:t>
      </w:r>
    </w:p>
    <w:p w:rsidR="006671FB" w:rsidRDefault="00184E01">
      <w:pPr>
        <w:pStyle w:val="30"/>
        <w:tabs>
          <w:tab w:val="left" w:pos="8773"/>
        </w:tabs>
        <w:spacing w:after="0" w:line="372" w:lineRule="auto"/>
        <w:ind w:left="6440" w:right="160"/>
        <w:jc w:val="right"/>
        <w:rPr>
          <w:sz w:val="16"/>
          <w:szCs w:val="16"/>
        </w:rPr>
      </w:pPr>
      <w:r>
        <w:rPr>
          <w:b w:val="0"/>
          <w:bCs w:val="0"/>
        </w:rPr>
        <w:t xml:space="preserve">Руководитель главного распорядителя средств бюджета муниципального округа </w:t>
      </w:r>
      <w:r>
        <w:rPr>
          <w:b w:val="0"/>
          <w:bCs w:val="0"/>
          <w:sz w:val="16"/>
          <w:szCs w:val="16"/>
        </w:rPr>
        <w:t>(подпись)</w:t>
      </w:r>
      <w:r>
        <w:rPr>
          <w:b w:val="0"/>
          <w:bCs w:val="0"/>
          <w:sz w:val="16"/>
          <w:szCs w:val="16"/>
        </w:rPr>
        <w:tab/>
        <w:t>(расшифровка подписи)</w:t>
      </w:r>
    </w:p>
    <w:p w:rsidR="006671FB" w:rsidRDefault="00184E01">
      <w:pPr>
        <w:pStyle w:val="30"/>
        <w:spacing w:after="240" w:line="221" w:lineRule="auto"/>
        <w:ind w:right="160"/>
        <w:jc w:val="right"/>
      </w:pPr>
      <w:r>
        <w:rPr>
          <w:b w:val="0"/>
          <w:bCs w:val="0"/>
        </w:rPr>
        <w:t>«</w:t>
      </w:r>
      <w:r w:rsidR="006B52FC">
        <w:rPr>
          <w:b w:val="0"/>
          <w:bCs w:val="0"/>
        </w:rPr>
        <w:t xml:space="preserve">                   </w:t>
      </w:r>
      <w:r>
        <w:rPr>
          <w:b w:val="0"/>
          <w:bCs w:val="0"/>
        </w:rPr>
        <w:t xml:space="preserve"> »  20 ___ года</w:t>
      </w:r>
    </w:p>
    <w:p w:rsidR="006671FB" w:rsidRDefault="00184E01">
      <w:pPr>
        <w:pStyle w:val="30"/>
        <w:spacing w:after="0"/>
        <w:jc w:val="center"/>
      </w:pPr>
      <w:r>
        <w:t>БЮДЖЕТНАЯ РОСПИСЬ</w:t>
      </w:r>
    </w:p>
    <w:p w:rsidR="006671FB" w:rsidRDefault="00184E01">
      <w:pPr>
        <w:pStyle w:val="30"/>
        <w:tabs>
          <w:tab w:val="left" w:leader="underscore" w:pos="2357"/>
          <w:tab w:val="left" w:leader="underscore" w:pos="5515"/>
          <w:tab w:val="left" w:leader="underscore" w:pos="6370"/>
        </w:tabs>
        <w:spacing w:after="240"/>
        <w:jc w:val="center"/>
      </w:pPr>
      <w:proofErr w:type="gramStart"/>
      <w:r>
        <w:t>главного распорядителя средств бюджета муниципального округа</w:t>
      </w:r>
      <w:r>
        <w:br/>
        <w:t>(главного администратора источников финансирования дефицита бюджета)</w:t>
      </w:r>
      <w:r>
        <w:br/>
        <w:t xml:space="preserve">на </w:t>
      </w:r>
      <w:r>
        <w:tab/>
        <w:t xml:space="preserve">и на плановый период </w:t>
      </w:r>
      <w:r>
        <w:tab/>
        <w:t xml:space="preserve"> и </w:t>
      </w:r>
      <w:r>
        <w:tab/>
        <w:t>годов</w:t>
      </w:r>
      <w:proofErr w:type="gramEnd"/>
    </w:p>
    <w:p w:rsidR="006671FB" w:rsidRDefault="00184E01">
      <w:pPr>
        <w:pStyle w:val="30"/>
        <w:spacing w:after="0"/>
        <w:ind w:firstLine="540"/>
      </w:pPr>
      <w:r>
        <w:rPr>
          <w:b w:val="0"/>
          <w:bCs w:val="0"/>
        </w:rPr>
        <w:t>Главный распорядитель средств бюджета муниципального округа</w:t>
      </w:r>
    </w:p>
    <w:p w:rsidR="006671FB" w:rsidRDefault="00184E01">
      <w:pPr>
        <w:pStyle w:val="30"/>
        <w:spacing w:after="0"/>
        <w:ind w:firstLine="540"/>
      </w:pPr>
      <w:proofErr w:type="gramStart"/>
      <w:r>
        <w:rPr>
          <w:b w:val="0"/>
          <w:bCs w:val="0"/>
        </w:rPr>
        <w:t>(главный администратор источников финансирования</w:t>
      </w:r>
      <w:proofErr w:type="gramEnd"/>
    </w:p>
    <w:p w:rsidR="006671FB" w:rsidRDefault="00184E01">
      <w:pPr>
        <w:pStyle w:val="30"/>
        <w:tabs>
          <w:tab w:val="left" w:leader="underscore" w:pos="9943"/>
        </w:tabs>
        <w:spacing w:after="0"/>
        <w:ind w:firstLine="540"/>
      </w:pPr>
      <w:r>
        <w:rPr>
          <w:b w:val="0"/>
          <w:bCs w:val="0"/>
        </w:rPr>
        <w:t xml:space="preserve">дефицита бюджета муниципального округа) </w:t>
      </w:r>
      <w:r>
        <w:rPr>
          <w:b w:val="0"/>
          <w:bCs w:val="0"/>
        </w:rPr>
        <w:tab/>
      </w:r>
    </w:p>
    <w:p w:rsidR="006671FB" w:rsidRDefault="00184E01">
      <w:pPr>
        <w:pStyle w:val="30"/>
        <w:spacing w:after="0"/>
        <w:ind w:firstLine="540"/>
      </w:pPr>
      <w:r>
        <w:rPr>
          <w:b w:val="0"/>
          <w:bCs w:val="0"/>
        </w:rPr>
        <w:t>Единица измерения: руб.</w:t>
      </w:r>
    </w:p>
    <w:p w:rsidR="006671FB" w:rsidRDefault="00184E01">
      <w:pPr>
        <w:pStyle w:val="30"/>
        <w:spacing w:after="240"/>
        <w:jc w:val="center"/>
      </w:pPr>
      <w:r>
        <w:t>1. Расходы бюджета муниципального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210"/>
        <w:gridCol w:w="1099"/>
        <w:gridCol w:w="878"/>
        <w:gridCol w:w="878"/>
        <w:gridCol w:w="1210"/>
        <w:gridCol w:w="1046"/>
        <w:gridCol w:w="1210"/>
        <w:gridCol w:w="619"/>
        <w:gridCol w:w="614"/>
        <w:gridCol w:w="624"/>
      </w:tblGrid>
      <w:tr w:rsidR="006671FB">
        <w:trPr>
          <w:trHeight w:hRule="exact" w:val="394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53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6671FB">
        <w:trPr>
          <w:trHeight w:hRule="exact" w:val="1162"/>
          <w:jc w:val="center"/>
        </w:trPr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распоряди</w:t>
            </w:r>
            <w:r>
              <w:rPr>
                <w:sz w:val="20"/>
                <w:szCs w:val="20"/>
              </w:rPr>
              <w:softHyphen/>
              <w:t>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раздела, подразде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</w:t>
            </w:r>
            <w:r>
              <w:rPr>
                <w:sz w:val="20"/>
                <w:szCs w:val="20"/>
              </w:rPr>
              <w:softHyphen/>
              <w:t>вой статьи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рас</w:t>
            </w:r>
            <w:r>
              <w:rPr>
                <w:sz w:val="20"/>
                <w:szCs w:val="20"/>
              </w:rPr>
              <w:softHyphen/>
              <w:t>ходов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сектора государ</w:t>
            </w:r>
            <w:r>
              <w:rPr>
                <w:sz w:val="20"/>
                <w:szCs w:val="20"/>
              </w:rPr>
              <w:softHyphen/>
              <w:t>ственного 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</w:t>
            </w:r>
            <w:r>
              <w:rPr>
                <w:sz w:val="20"/>
                <w:szCs w:val="20"/>
              </w:rPr>
              <w:softHyphen/>
              <w:t>ческого показате</w:t>
            </w:r>
            <w:r>
              <w:rPr>
                <w:sz w:val="20"/>
                <w:szCs w:val="20"/>
              </w:rPr>
              <w:softHyphen/>
              <w:t>ля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</w:t>
            </w:r>
            <w:r>
              <w:rPr>
                <w:sz w:val="20"/>
                <w:szCs w:val="20"/>
              </w:rPr>
              <w:softHyphen/>
              <w:t>ной классифи</w:t>
            </w:r>
            <w:r>
              <w:rPr>
                <w:sz w:val="20"/>
                <w:szCs w:val="20"/>
              </w:rPr>
              <w:softHyphen/>
              <w:t>кации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91"/>
              </w:tabs>
              <w:spacing w:before="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43"/>
              </w:tabs>
              <w:spacing w:before="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6671FB">
        <w:trPr>
          <w:trHeight w:hRule="exact" w:val="19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26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2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0"/>
          <w:jc w:val="center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6671FB">
      <w:pPr>
        <w:spacing w:after="239" w:line="1" w:lineRule="exact"/>
      </w:pPr>
    </w:p>
    <w:p w:rsidR="006671FB" w:rsidRDefault="00184E01">
      <w:pPr>
        <w:pStyle w:val="30"/>
        <w:spacing w:after="240"/>
        <w:jc w:val="center"/>
      </w:pPr>
      <w:r>
        <w:t>2. Источники финансирования дефицита бюджета муниципального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3408"/>
        <w:gridCol w:w="1325"/>
        <w:gridCol w:w="1210"/>
        <w:gridCol w:w="1219"/>
      </w:tblGrid>
      <w:tr w:rsidR="006671FB">
        <w:trPr>
          <w:trHeight w:hRule="exact" w:val="509"/>
          <w:jc w:val="center"/>
        </w:trPr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gramStart"/>
            <w:r>
              <w:rPr>
                <w:sz w:val="20"/>
                <w:szCs w:val="20"/>
              </w:rPr>
              <w:t>источника финансирования дефицита бюджета муниципального округа</w:t>
            </w:r>
            <w:proofErr w:type="gramEnd"/>
            <w:r>
              <w:rPr>
                <w:sz w:val="20"/>
                <w:szCs w:val="20"/>
              </w:rPr>
              <w:t xml:space="preserve"> по бюджетной классификации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</w:tr>
      <w:tr w:rsidR="006671FB">
        <w:trPr>
          <w:trHeight w:hRule="exact" w:val="682"/>
          <w:jc w:val="center"/>
        </w:trPr>
        <w:tc>
          <w:tcPr>
            <w:tcW w:w="33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71FB" w:rsidRDefault="006671FB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  <w:t xml:space="preserve"> 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  <w:t>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  <w:t>год</w:t>
            </w:r>
          </w:p>
        </w:tc>
      </w:tr>
      <w:tr w:rsidR="006671FB">
        <w:trPr>
          <w:trHeight w:hRule="exact" w:val="192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671FB">
        <w:trPr>
          <w:trHeight w:hRule="exact" w:val="240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0"/>
          <w:jc w:val="center"/>
        </w:trPr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6671FB">
      <w:pPr>
        <w:spacing w:after="239" w:line="1" w:lineRule="exact"/>
      </w:pPr>
    </w:p>
    <w:p w:rsidR="006671FB" w:rsidRDefault="00184E01">
      <w:pPr>
        <w:pStyle w:val="30"/>
        <w:spacing w:after="0"/>
        <w:ind w:firstLine="540"/>
      </w:pPr>
      <w:r>
        <w:rPr>
          <w:b w:val="0"/>
          <w:bCs w:val="0"/>
        </w:rPr>
        <w:t>Исполнитель</w:t>
      </w:r>
    </w:p>
    <w:p w:rsidR="006671FB" w:rsidRDefault="00184E01">
      <w:pPr>
        <w:pStyle w:val="40"/>
        <w:tabs>
          <w:tab w:val="left" w:pos="4669"/>
        </w:tabs>
        <w:ind w:left="2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12700</wp:posOffset>
                </wp:positionV>
                <wp:extent cx="1069975" cy="133985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40"/>
                              <w:jc w:val="righ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9" type="#_x0000_t202" style="position:absolute;left:0;text-align:left;margin-left:334.55pt;margin-top:1pt;width:84.25pt;height:10.55pt;z-index:1258294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" filled="f" stroked="f">
                <v:textbox inset="0,0,0,0">
                  <w:txbxContent>
                    <w:p w:rsidR="002A0A7A" w:rsidRDefault="002A0A7A">
                      <w:pPr>
                        <w:pStyle w:val="40"/>
                        <w:jc w:val="right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(должность)</w:t>
      </w:r>
      <w:r>
        <w:tab/>
        <w:t>(подпись)</w:t>
      </w:r>
    </w:p>
    <w:p w:rsidR="006671FB" w:rsidRDefault="00184E01">
      <w:pPr>
        <w:pStyle w:val="30"/>
        <w:tabs>
          <w:tab w:val="left" w:leader="underscore" w:pos="1250"/>
          <w:tab w:val="left" w:leader="underscore" w:pos="3353"/>
        </w:tabs>
        <w:spacing w:after="240" w:line="221" w:lineRule="auto"/>
        <w:ind w:firstLine="540"/>
      </w:pPr>
      <w:r>
        <w:rPr>
          <w:b w:val="0"/>
          <w:bCs w:val="0"/>
        </w:rPr>
        <w:t>«</w:t>
      </w:r>
      <w:r>
        <w:rPr>
          <w:b w:val="0"/>
          <w:bCs w:val="0"/>
        </w:rPr>
        <w:tab/>
        <w:t xml:space="preserve">» </w:t>
      </w:r>
      <w:r>
        <w:rPr>
          <w:b w:val="0"/>
          <w:bCs w:val="0"/>
        </w:rPr>
        <w:tab/>
        <w:t>20 ___ года</w:t>
      </w:r>
    </w:p>
    <w:p w:rsidR="006671FB" w:rsidRDefault="00184E01">
      <w:pPr>
        <w:pStyle w:val="20"/>
        <w:spacing w:after="0"/>
        <w:ind w:left="5780" w:firstLine="0"/>
      </w:pPr>
      <w:r>
        <w:lastRenderedPageBreak/>
        <w:t>Приложение № 8</w:t>
      </w:r>
    </w:p>
    <w:p w:rsidR="006671FB" w:rsidRDefault="00184E01">
      <w:pPr>
        <w:pStyle w:val="20"/>
        <w:spacing w:after="0"/>
        <w:ind w:left="5780" w:firstLine="4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EA5E3E">
        <w:t>Смолен</w:t>
      </w:r>
      <w:r>
        <w:t>ский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EA5E3E">
        <w:t>Смолен</w:t>
      </w:r>
      <w:r>
        <w:t>ский 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EA5E3E">
        <w:t>Смолен</w:t>
      </w:r>
      <w:r>
        <w:t>ский муниципальный округ» Смоленской области)</w:t>
      </w:r>
    </w:p>
    <w:p w:rsidR="006671FB" w:rsidRDefault="00184E01">
      <w:pPr>
        <w:pStyle w:val="30"/>
        <w:spacing w:after="0"/>
        <w:ind w:right="160"/>
        <w:jc w:val="right"/>
      </w:pPr>
      <w:r>
        <w:t>Утверждаю</w:t>
      </w:r>
    </w:p>
    <w:p w:rsidR="006671FB" w:rsidRDefault="00184E01">
      <w:pPr>
        <w:pStyle w:val="30"/>
        <w:spacing w:after="260"/>
        <w:ind w:left="6440" w:right="160"/>
        <w:jc w:val="right"/>
      </w:pPr>
      <w:r>
        <w:rPr>
          <w:b w:val="0"/>
          <w:bCs w:val="0"/>
        </w:rPr>
        <w:t>Руководитель главного распорядителя средств бюджета муниципального округа</w:t>
      </w:r>
    </w:p>
    <w:p w:rsidR="006671FB" w:rsidRDefault="00184E01">
      <w:pPr>
        <w:pStyle w:val="40"/>
        <w:tabs>
          <w:tab w:val="left" w:pos="1249"/>
        </w:tabs>
        <w:ind w:right="160"/>
        <w:jc w:val="right"/>
      </w:pPr>
      <w:r>
        <w:t>(подпись)</w:t>
      </w:r>
      <w:r>
        <w:tab/>
        <w:t>(расшифровка подписи)</w:t>
      </w:r>
    </w:p>
    <w:p w:rsidR="006671FB" w:rsidRDefault="00184E01">
      <w:pPr>
        <w:pStyle w:val="30"/>
        <w:spacing w:after="260"/>
        <w:ind w:right="160"/>
        <w:jc w:val="right"/>
      </w:pPr>
      <w:r>
        <w:rPr>
          <w:b w:val="0"/>
          <w:bCs w:val="0"/>
        </w:rPr>
        <w:t>«</w:t>
      </w:r>
      <w:r w:rsidR="00E1321C">
        <w:rPr>
          <w:b w:val="0"/>
          <w:bCs w:val="0"/>
        </w:rPr>
        <w:t xml:space="preserve">             </w:t>
      </w:r>
      <w:r>
        <w:rPr>
          <w:b w:val="0"/>
          <w:bCs w:val="0"/>
        </w:rPr>
        <w:t xml:space="preserve"> »  20 ___ года</w:t>
      </w:r>
    </w:p>
    <w:p w:rsidR="006671FB" w:rsidRDefault="00184E01">
      <w:pPr>
        <w:pStyle w:val="30"/>
        <w:tabs>
          <w:tab w:val="left" w:leader="underscore" w:pos="6168"/>
        </w:tabs>
        <w:spacing w:after="0"/>
        <w:jc w:val="center"/>
      </w:pPr>
      <w:r>
        <w:t>Лимиты бюджетных обязательств распорядителей (получателей) средств</w:t>
      </w:r>
      <w:r>
        <w:br/>
        <w:t xml:space="preserve">бюджета муниципального округа на </w:t>
      </w:r>
      <w:r>
        <w:tab/>
        <w:t>год и</w:t>
      </w:r>
    </w:p>
    <w:p w:rsidR="006671FB" w:rsidRDefault="00184E01">
      <w:pPr>
        <w:pStyle w:val="30"/>
        <w:tabs>
          <w:tab w:val="left" w:leader="underscore" w:pos="3014"/>
          <w:tab w:val="left" w:leader="underscore" w:pos="3994"/>
        </w:tabs>
        <w:spacing w:after="260"/>
        <w:jc w:val="center"/>
      </w:pPr>
      <w:r>
        <w:t xml:space="preserve">на плановый период </w:t>
      </w:r>
      <w:r>
        <w:tab/>
        <w:t xml:space="preserve">и </w:t>
      </w:r>
      <w:r>
        <w:tab/>
        <w:t>годов</w:t>
      </w:r>
    </w:p>
    <w:p w:rsidR="006671FB" w:rsidRDefault="00184E01">
      <w:pPr>
        <w:pStyle w:val="30"/>
        <w:spacing w:after="0" w:line="218" w:lineRule="auto"/>
        <w:ind w:firstLine="54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Распорядитель (получатель)</w:t>
      </w:r>
    </w:p>
    <w:p w:rsidR="006671FB" w:rsidRDefault="00184E01">
      <w:pPr>
        <w:pStyle w:val="30"/>
        <w:tabs>
          <w:tab w:val="left" w:leader="underscore" w:pos="7140"/>
          <w:tab w:val="left" w:leader="underscore" w:pos="10711"/>
        </w:tabs>
        <w:spacing w:after="260" w:line="218" w:lineRule="auto"/>
        <w:ind w:firstLine="5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средств бюджета муниципального округа </w:t>
      </w:r>
      <w:r>
        <w:rPr>
          <w:b w:val="0"/>
          <w:bCs w:val="0"/>
          <w:sz w:val="22"/>
          <w:szCs w:val="22"/>
        </w:rPr>
        <w:tab/>
        <w:t xml:space="preserve">Номер лицевого счета </w:t>
      </w:r>
      <w:r>
        <w:rPr>
          <w:b w:val="0"/>
          <w:bCs w:val="0"/>
          <w:sz w:val="22"/>
          <w:szCs w:val="22"/>
        </w:rPr>
        <w:tab/>
      </w:r>
    </w:p>
    <w:p w:rsidR="006671FB" w:rsidRDefault="00184E01">
      <w:pPr>
        <w:pStyle w:val="30"/>
        <w:spacing w:after="480"/>
        <w:ind w:firstLine="5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Единица измерения: руб.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210"/>
        <w:gridCol w:w="1099"/>
        <w:gridCol w:w="878"/>
        <w:gridCol w:w="878"/>
        <w:gridCol w:w="1210"/>
        <w:gridCol w:w="1046"/>
        <w:gridCol w:w="1210"/>
        <w:gridCol w:w="619"/>
        <w:gridCol w:w="614"/>
        <w:gridCol w:w="624"/>
      </w:tblGrid>
      <w:tr w:rsidR="006671FB">
        <w:trPr>
          <w:trHeight w:hRule="exact" w:val="394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53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6671FB">
        <w:trPr>
          <w:trHeight w:hRule="exact" w:val="1162"/>
          <w:jc w:val="center"/>
        </w:trPr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распоряди</w:t>
            </w:r>
            <w:r>
              <w:rPr>
                <w:sz w:val="20"/>
                <w:szCs w:val="20"/>
              </w:rPr>
              <w:softHyphen/>
              <w:t>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раздела, подразде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</w:t>
            </w:r>
            <w:r>
              <w:rPr>
                <w:sz w:val="20"/>
                <w:szCs w:val="20"/>
              </w:rPr>
              <w:softHyphen/>
              <w:t>вой статьи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рас</w:t>
            </w:r>
            <w:r>
              <w:rPr>
                <w:sz w:val="20"/>
                <w:szCs w:val="20"/>
              </w:rPr>
              <w:softHyphen/>
              <w:t>ходов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сектора государ</w:t>
            </w:r>
            <w:r>
              <w:rPr>
                <w:sz w:val="20"/>
                <w:szCs w:val="20"/>
              </w:rPr>
              <w:softHyphen/>
              <w:t>ственного 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</w:t>
            </w:r>
            <w:r>
              <w:rPr>
                <w:sz w:val="20"/>
                <w:szCs w:val="20"/>
              </w:rPr>
              <w:softHyphen/>
              <w:t>ческого показате</w:t>
            </w:r>
            <w:r>
              <w:rPr>
                <w:sz w:val="20"/>
                <w:szCs w:val="20"/>
              </w:rPr>
              <w:softHyphen/>
              <w:t>ля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</w:t>
            </w:r>
            <w:r>
              <w:rPr>
                <w:sz w:val="20"/>
                <w:szCs w:val="20"/>
              </w:rPr>
              <w:softHyphen/>
              <w:t>ной классифи</w:t>
            </w:r>
            <w:r>
              <w:rPr>
                <w:sz w:val="20"/>
                <w:szCs w:val="20"/>
              </w:rPr>
              <w:softHyphen/>
              <w:t>кации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96"/>
              </w:tabs>
              <w:spacing w:before="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863"/>
              </w:tabs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863"/>
              </w:tabs>
              <w:spacing w:before="80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6671FB">
        <w:trPr>
          <w:trHeight w:hRule="exact" w:val="19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26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2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4"/>
          <w:jc w:val="center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6671FB">
      <w:pPr>
        <w:spacing w:after="479" w:line="1" w:lineRule="exact"/>
      </w:pPr>
    </w:p>
    <w:p w:rsidR="006671FB" w:rsidRDefault="00184E01">
      <w:pPr>
        <w:pStyle w:val="30"/>
        <w:spacing w:after="0"/>
        <w:ind w:firstLine="540"/>
        <w:jc w:val="both"/>
      </w:pPr>
      <w:r>
        <w:rPr>
          <w:b w:val="0"/>
          <w:bCs w:val="0"/>
        </w:rPr>
        <w:t>Исполнитель</w:t>
      </w:r>
    </w:p>
    <w:p w:rsidR="006671FB" w:rsidRDefault="00184E01">
      <w:pPr>
        <w:pStyle w:val="40"/>
        <w:tabs>
          <w:tab w:val="left" w:pos="4630"/>
        </w:tabs>
        <w:ind w:left="2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12700</wp:posOffset>
                </wp:positionV>
                <wp:extent cx="1069975" cy="133985"/>
                <wp:effectExtent l="0" t="0" r="0" b="0"/>
                <wp:wrapSquare wrapText="lef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40"/>
                              <w:jc w:val="righ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4" o:spid="_x0000_s1040" type="#_x0000_t202" style="position:absolute;left:0;text-align:left;margin-left:334.55pt;margin-top:1pt;width:84.25pt;height:10.55pt;z-index:12582940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" filled="f" stroked="f">
                <v:textbox inset="0,0,0,0">
                  <w:txbxContent>
                    <w:p w:rsidR="002A0A7A" w:rsidRDefault="002A0A7A">
                      <w:pPr>
                        <w:pStyle w:val="40"/>
                        <w:jc w:val="right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(должность)</w:t>
      </w:r>
      <w:r>
        <w:tab/>
        <w:t>(подпись)</w:t>
      </w:r>
    </w:p>
    <w:p w:rsidR="006671FB" w:rsidRDefault="00184E01">
      <w:pPr>
        <w:pStyle w:val="30"/>
        <w:tabs>
          <w:tab w:val="left" w:leader="underscore" w:pos="1249"/>
          <w:tab w:val="left" w:leader="underscore" w:pos="3353"/>
        </w:tabs>
        <w:spacing w:after="260" w:line="221" w:lineRule="auto"/>
        <w:ind w:firstLine="540"/>
      </w:pPr>
      <w:r>
        <w:rPr>
          <w:b w:val="0"/>
          <w:bCs w:val="0"/>
        </w:rPr>
        <w:t>«</w:t>
      </w:r>
      <w:r>
        <w:rPr>
          <w:b w:val="0"/>
          <w:bCs w:val="0"/>
        </w:rPr>
        <w:tab/>
        <w:t xml:space="preserve">» </w:t>
      </w:r>
      <w:r>
        <w:rPr>
          <w:b w:val="0"/>
          <w:bCs w:val="0"/>
        </w:rPr>
        <w:tab/>
        <w:t>20 ___ года</w:t>
      </w:r>
      <w:r>
        <w:br w:type="page"/>
      </w:r>
    </w:p>
    <w:p w:rsidR="006671FB" w:rsidRDefault="00184E01">
      <w:pPr>
        <w:pStyle w:val="20"/>
        <w:spacing w:after="0"/>
        <w:ind w:left="5780" w:firstLine="0"/>
      </w:pPr>
      <w:r>
        <w:lastRenderedPageBreak/>
        <w:t>Приложение № 9</w:t>
      </w:r>
    </w:p>
    <w:p w:rsidR="006671FB" w:rsidRDefault="00184E01">
      <w:pPr>
        <w:pStyle w:val="20"/>
        <w:spacing w:after="240"/>
        <w:ind w:left="5780" w:firstLine="4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EA5E3E">
        <w:t>Смолен</w:t>
      </w:r>
      <w:r>
        <w:t>ский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EA5E3E">
        <w:t>Смолен</w:t>
      </w:r>
      <w:r>
        <w:t>ский 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EA5E3E">
        <w:t>Смолен</w:t>
      </w:r>
      <w:r>
        <w:t>ский муниципальный округ» Смоленской области)</w:t>
      </w:r>
    </w:p>
    <w:p w:rsidR="006671FB" w:rsidRDefault="00184E01">
      <w:pPr>
        <w:pStyle w:val="30"/>
        <w:tabs>
          <w:tab w:val="left" w:leader="underscore" w:pos="5779"/>
        </w:tabs>
        <w:spacing w:after="0"/>
        <w:jc w:val="center"/>
      </w:pPr>
      <w:r>
        <w:t xml:space="preserve">Уведомление о бюджетных ассигнованиях на </w:t>
      </w:r>
      <w:r>
        <w:tab/>
        <w:t>год</w:t>
      </w:r>
    </w:p>
    <w:p w:rsidR="006671FB" w:rsidRDefault="00184E01">
      <w:pPr>
        <w:pStyle w:val="30"/>
        <w:tabs>
          <w:tab w:val="left" w:leader="underscore" w:pos="3634"/>
          <w:tab w:val="left" w:leader="underscore" w:pos="5213"/>
        </w:tabs>
        <w:spacing w:after="540"/>
        <w:jc w:val="center"/>
      </w:pPr>
      <w:r>
        <w:t xml:space="preserve">и на плановый период </w:t>
      </w:r>
      <w:r>
        <w:tab/>
        <w:t xml:space="preserve">и </w:t>
      </w:r>
      <w:r>
        <w:tab/>
        <w:t>годов</w:t>
      </w:r>
    </w:p>
    <w:p w:rsidR="006671FB" w:rsidRDefault="00184E01">
      <w:pPr>
        <w:pStyle w:val="30"/>
        <w:tabs>
          <w:tab w:val="left" w:leader="underscore" w:pos="10630"/>
        </w:tabs>
        <w:spacing w:after="0"/>
        <w:ind w:firstLine="540"/>
      </w:pPr>
      <w:r>
        <w:rPr>
          <w:b w:val="0"/>
          <w:bCs w:val="0"/>
        </w:rPr>
        <w:t xml:space="preserve">Главный распорядитель средств бюджета муниципального округа: </w:t>
      </w:r>
      <w:r>
        <w:rPr>
          <w:b w:val="0"/>
          <w:bCs w:val="0"/>
        </w:rPr>
        <w:tab/>
      </w:r>
    </w:p>
    <w:p w:rsidR="006671FB" w:rsidRDefault="00184E01">
      <w:pPr>
        <w:pStyle w:val="30"/>
        <w:spacing w:after="0"/>
        <w:ind w:firstLine="5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Распорядитель (получатель)</w:t>
      </w:r>
    </w:p>
    <w:p w:rsidR="006671FB" w:rsidRDefault="00184E01">
      <w:pPr>
        <w:pStyle w:val="30"/>
        <w:tabs>
          <w:tab w:val="left" w:leader="underscore" w:pos="6871"/>
          <w:tab w:val="left" w:leader="underscore" w:pos="10385"/>
        </w:tabs>
        <w:spacing w:after="240"/>
        <w:ind w:firstLine="5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средств бюджета муниципального округа: </w:t>
      </w:r>
      <w:r>
        <w:rPr>
          <w:b w:val="0"/>
          <w:bCs w:val="0"/>
          <w:sz w:val="22"/>
          <w:szCs w:val="22"/>
        </w:rPr>
        <w:tab/>
        <w:t xml:space="preserve">Номер лицевого счета </w:t>
      </w:r>
      <w:r>
        <w:rPr>
          <w:b w:val="0"/>
          <w:bCs w:val="0"/>
          <w:sz w:val="22"/>
          <w:szCs w:val="22"/>
        </w:rPr>
        <w:tab/>
      </w:r>
    </w:p>
    <w:p w:rsidR="006671FB" w:rsidRDefault="00184E01">
      <w:pPr>
        <w:pStyle w:val="30"/>
        <w:spacing w:after="240"/>
        <w:ind w:left="5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Наименование органа, исполняющего бюджет: </w:t>
      </w:r>
      <w:r w:rsidR="00EA5E3E">
        <w:rPr>
          <w:b w:val="0"/>
          <w:bCs w:val="0"/>
          <w:sz w:val="22"/>
          <w:szCs w:val="22"/>
        </w:rPr>
        <w:t>ф</w:t>
      </w:r>
      <w:r>
        <w:rPr>
          <w:b w:val="0"/>
          <w:bCs w:val="0"/>
          <w:sz w:val="22"/>
          <w:szCs w:val="22"/>
        </w:rPr>
        <w:t>инансовое управление Администрации муниципального образования «</w:t>
      </w:r>
      <w:r w:rsidR="00EA5E3E">
        <w:rPr>
          <w:b w:val="0"/>
          <w:bCs w:val="0"/>
          <w:sz w:val="22"/>
          <w:szCs w:val="22"/>
        </w:rPr>
        <w:t>Смолен</w:t>
      </w:r>
      <w:r>
        <w:rPr>
          <w:b w:val="0"/>
          <w:bCs w:val="0"/>
          <w:sz w:val="22"/>
          <w:szCs w:val="22"/>
        </w:rPr>
        <w:t>ский муниципальный округ» Смоленской области</w:t>
      </w:r>
    </w:p>
    <w:p w:rsidR="006671FB" w:rsidRDefault="00184E01">
      <w:pPr>
        <w:pStyle w:val="a5"/>
        <w:ind w:left="533"/>
      </w:pPr>
      <w:r>
        <w:t>Единица измерения: руб.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210"/>
        <w:gridCol w:w="1099"/>
        <w:gridCol w:w="878"/>
        <w:gridCol w:w="878"/>
        <w:gridCol w:w="1210"/>
        <w:gridCol w:w="1046"/>
        <w:gridCol w:w="1210"/>
        <w:gridCol w:w="619"/>
        <w:gridCol w:w="614"/>
        <w:gridCol w:w="624"/>
      </w:tblGrid>
      <w:tr w:rsidR="006671FB">
        <w:trPr>
          <w:trHeight w:hRule="exact" w:val="398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53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28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6671FB">
        <w:trPr>
          <w:trHeight w:hRule="exact" w:val="1157"/>
          <w:jc w:val="center"/>
        </w:trPr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распоряди</w:t>
            </w:r>
            <w:r>
              <w:rPr>
                <w:sz w:val="20"/>
                <w:szCs w:val="20"/>
              </w:rPr>
              <w:softHyphen/>
              <w:t>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раздела, подразде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</w:t>
            </w:r>
            <w:r>
              <w:rPr>
                <w:sz w:val="20"/>
                <w:szCs w:val="20"/>
              </w:rPr>
              <w:softHyphen/>
              <w:t>вой статьи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вида </w:t>
            </w:r>
            <w:proofErr w:type="gramStart"/>
            <w:r>
              <w:rPr>
                <w:sz w:val="20"/>
                <w:szCs w:val="20"/>
              </w:rPr>
              <w:t xml:space="preserve">расход 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сектора государ</w:t>
            </w:r>
            <w:r>
              <w:rPr>
                <w:sz w:val="20"/>
                <w:szCs w:val="20"/>
              </w:rPr>
              <w:softHyphen/>
              <w:t>ственного 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</w:t>
            </w:r>
            <w:r>
              <w:rPr>
                <w:sz w:val="20"/>
                <w:szCs w:val="20"/>
              </w:rPr>
              <w:softHyphen/>
              <w:t>ческого показате</w:t>
            </w:r>
            <w:r>
              <w:rPr>
                <w:sz w:val="20"/>
                <w:szCs w:val="20"/>
              </w:rPr>
              <w:softHyphen/>
              <w:t>ля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</w:t>
            </w:r>
            <w:r>
              <w:rPr>
                <w:sz w:val="20"/>
                <w:szCs w:val="20"/>
              </w:rPr>
              <w:softHyphen/>
              <w:t>ной классифи</w:t>
            </w:r>
            <w:r>
              <w:rPr>
                <w:sz w:val="20"/>
                <w:szCs w:val="20"/>
              </w:rPr>
              <w:softHyphen/>
              <w:t>кации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03"/>
              </w:tabs>
              <w:spacing w:before="80"/>
              <w:ind w:left="200" w:firstLine="6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ab/>
              <w:t>год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03"/>
              </w:tabs>
              <w:ind w:left="200" w:firstLine="6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ab/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03"/>
              </w:tabs>
              <w:spacing w:before="80"/>
              <w:ind w:left="200" w:firstLine="6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ab/>
              <w:t>год</w:t>
            </w:r>
          </w:p>
        </w:tc>
      </w:tr>
      <w:tr w:rsidR="006671FB">
        <w:trPr>
          <w:trHeight w:hRule="exact" w:val="37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left="108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20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8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8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16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20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0"/>
          <w:jc w:val="center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6671FB">
      <w:pPr>
        <w:spacing w:after="479" w:line="1" w:lineRule="exact"/>
      </w:pPr>
    </w:p>
    <w:p w:rsidR="006671FB" w:rsidRDefault="00184E01">
      <w:pPr>
        <w:pStyle w:val="30"/>
        <w:spacing w:after="360"/>
        <w:ind w:firstLine="540"/>
        <w:jc w:val="both"/>
      </w:pPr>
      <w:r>
        <w:rPr>
          <w:b w:val="0"/>
          <w:bCs w:val="0"/>
        </w:rPr>
        <w:t>Исполнитель</w:t>
      </w:r>
    </w:p>
    <w:p w:rsidR="006671FB" w:rsidRDefault="00184E01">
      <w:pPr>
        <w:spacing w:line="1" w:lineRule="exact"/>
        <w:sectPr w:rsidR="006671FB">
          <w:footerReference w:type="default" r:id="rId12"/>
          <w:pgSz w:w="11900" w:h="16840"/>
          <w:pgMar w:top="1124" w:right="395" w:bottom="1111" w:left="571" w:header="696" w:footer="68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8" behindDoc="0" locked="0" layoutInCell="1" allowOverlap="1">
                <wp:simplePos x="0" y="0"/>
                <wp:positionH relativeFrom="page">
                  <wp:posOffset>1922780</wp:posOffset>
                </wp:positionH>
                <wp:positionV relativeFrom="paragraph">
                  <wp:posOffset>0</wp:posOffset>
                </wp:positionV>
                <wp:extent cx="560705" cy="13398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40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6" o:spid="_x0000_s1041" type="#_x0000_t202" style="position:absolute;margin-left:151.4pt;margin-top:0;width:44.15pt;height:10.55pt;z-index:12582940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" filled="f" stroked="f">
                <v:textbox inset="0,0,0,0">
                  <w:txbxContent>
                    <w:p w:rsidR="002A0A7A" w:rsidRDefault="002A0A7A">
                      <w:pPr>
                        <w:pStyle w:val="40"/>
                      </w:pPr>
                      <w:r>
                        <w:t>(должность)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10" behindDoc="0" locked="0" layoutInCell="1" allowOverlap="1">
                <wp:simplePos x="0" y="0"/>
                <wp:positionH relativeFrom="page">
                  <wp:posOffset>3318510</wp:posOffset>
                </wp:positionH>
                <wp:positionV relativeFrom="paragraph">
                  <wp:posOffset>0</wp:posOffset>
                </wp:positionV>
                <wp:extent cx="454025" cy="133985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4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" o:spid="_x0000_s1042" type="#_x0000_t202" style="position:absolute;margin-left:261.3pt;margin-top:0;width:35.75pt;height:10.55pt;z-index:12582941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" filled="f" stroked="f">
                <v:textbox inset="0,0,0,0">
                  <w:txbxContent>
                    <w:p w:rsidR="002A0A7A" w:rsidRDefault="002A0A7A">
                      <w:pPr>
                        <w:pStyle w:val="40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0</wp:posOffset>
                </wp:positionV>
                <wp:extent cx="1073150" cy="133985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40"/>
                              <w:jc w:val="righ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0" o:spid="_x0000_s1043" type="#_x0000_t202" style="position:absolute;margin-left:334.5pt;margin-top:0;width:84.5pt;height:10.55pt;z-index:12582941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" filled="f" stroked="f">
                <v:textbox inset="0,0,0,0">
                  <w:txbxContent>
                    <w:p w:rsidR="002A0A7A" w:rsidRDefault="002A0A7A">
                      <w:pPr>
                        <w:pStyle w:val="40"/>
                        <w:jc w:val="right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71FB" w:rsidRDefault="00184E01">
      <w:pPr>
        <w:pStyle w:val="20"/>
        <w:spacing w:after="0"/>
        <w:ind w:left="5780" w:firstLine="0"/>
        <w:jc w:val="both"/>
      </w:pPr>
      <w:r>
        <w:lastRenderedPageBreak/>
        <w:t>Приложение № 10</w:t>
      </w:r>
    </w:p>
    <w:p w:rsidR="006671FB" w:rsidRDefault="00184E01">
      <w:pPr>
        <w:pStyle w:val="20"/>
        <w:spacing w:after="240"/>
        <w:ind w:left="5780" w:firstLine="4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E67E15">
        <w:t>Смолен</w:t>
      </w:r>
      <w:r>
        <w:t>ский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E67E15">
        <w:t>Смолен</w:t>
      </w:r>
      <w:r>
        <w:t>ский 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E67E15">
        <w:t>Смолен</w:t>
      </w:r>
      <w:r>
        <w:t>ский муниципальный округ» Смоленской области)</w:t>
      </w:r>
    </w:p>
    <w:p w:rsidR="006671FB" w:rsidRDefault="00184E01">
      <w:pPr>
        <w:pStyle w:val="30"/>
        <w:tabs>
          <w:tab w:val="left" w:leader="underscore" w:pos="6586"/>
        </w:tabs>
        <w:spacing w:after="0"/>
        <w:jc w:val="center"/>
      </w:pPr>
      <w:r>
        <w:t xml:space="preserve">Уведомление о лимитах бюджетных обязательств на </w:t>
      </w:r>
      <w:r>
        <w:tab/>
        <w:t>год</w:t>
      </w:r>
    </w:p>
    <w:p w:rsidR="006671FB" w:rsidRDefault="00184E01">
      <w:pPr>
        <w:pStyle w:val="30"/>
        <w:tabs>
          <w:tab w:val="left" w:leader="underscore" w:pos="3634"/>
          <w:tab w:val="left" w:leader="underscore" w:pos="5213"/>
        </w:tabs>
        <w:spacing w:after="240"/>
        <w:jc w:val="center"/>
      </w:pPr>
      <w:r>
        <w:t xml:space="preserve">и на плановый период </w:t>
      </w:r>
      <w:r>
        <w:tab/>
        <w:t xml:space="preserve">и </w:t>
      </w:r>
      <w:r>
        <w:tab/>
        <w:t>годов</w:t>
      </w:r>
    </w:p>
    <w:p w:rsidR="006671FB" w:rsidRDefault="00184E01">
      <w:pPr>
        <w:pStyle w:val="30"/>
        <w:tabs>
          <w:tab w:val="left" w:leader="underscore" w:pos="10502"/>
        </w:tabs>
        <w:spacing w:after="0"/>
        <w:ind w:firstLine="540"/>
        <w:jc w:val="both"/>
      </w:pPr>
      <w:r>
        <w:rPr>
          <w:b w:val="0"/>
          <w:bCs w:val="0"/>
        </w:rPr>
        <w:t xml:space="preserve">Главный распорядитель средств бюджета муниципального округа: </w:t>
      </w:r>
      <w:r>
        <w:rPr>
          <w:b w:val="0"/>
          <w:bCs w:val="0"/>
        </w:rPr>
        <w:tab/>
      </w:r>
    </w:p>
    <w:p w:rsidR="006671FB" w:rsidRDefault="00184E01">
      <w:pPr>
        <w:pStyle w:val="30"/>
        <w:spacing w:after="0"/>
        <w:ind w:firstLine="5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Распорядитель (получатель)</w:t>
      </w:r>
    </w:p>
    <w:p w:rsidR="006671FB" w:rsidRDefault="00184E01">
      <w:pPr>
        <w:pStyle w:val="30"/>
        <w:tabs>
          <w:tab w:val="left" w:leader="underscore" w:pos="6761"/>
          <w:tab w:val="left" w:leader="underscore" w:pos="10502"/>
        </w:tabs>
        <w:spacing w:after="240"/>
        <w:ind w:firstLine="5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средств бюджета муниципального округа: </w:t>
      </w:r>
      <w:r>
        <w:rPr>
          <w:b w:val="0"/>
          <w:bCs w:val="0"/>
          <w:sz w:val="22"/>
          <w:szCs w:val="22"/>
        </w:rPr>
        <w:tab/>
        <w:t xml:space="preserve">Номер лицевого счета </w:t>
      </w:r>
      <w:r>
        <w:rPr>
          <w:b w:val="0"/>
          <w:bCs w:val="0"/>
          <w:sz w:val="22"/>
          <w:szCs w:val="22"/>
        </w:rPr>
        <w:tab/>
      </w:r>
    </w:p>
    <w:p w:rsidR="006671FB" w:rsidRDefault="00184E01">
      <w:pPr>
        <w:pStyle w:val="30"/>
        <w:spacing w:after="240"/>
        <w:ind w:left="5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Наименование органа, исполняющего бюджет: </w:t>
      </w:r>
      <w:r w:rsidR="00EA5E3E">
        <w:rPr>
          <w:b w:val="0"/>
          <w:bCs w:val="0"/>
          <w:sz w:val="22"/>
          <w:szCs w:val="22"/>
        </w:rPr>
        <w:t>ф</w:t>
      </w:r>
      <w:r>
        <w:rPr>
          <w:b w:val="0"/>
          <w:bCs w:val="0"/>
          <w:sz w:val="22"/>
          <w:szCs w:val="22"/>
        </w:rPr>
        <w:t>инансовое управление Администрации муниципального образования «</w:t>
      </w:r>
      <w:r w:rsidR="00E67E15">
        <w:rPr>
          <w:b w:val="0"/>
          <w:bCs w:val="0"/>
          <w:sz w:val="22"/>
          <w:szCs w:val="22"/>
        </w:rPr>
        <w:t>Смолен</w:t>
      </w:r>
      <w:r>
        <w:rPr>
          <w:b w:val="0"/>
          <w:bCs w:val="0"/>
          <w:sz w:val="22"/>
          <w:szCs w:val="22"/>
        </w:rPr>
        <w:t>ский муниципальный округ» Смоленской области</w:t>
      </w:r>
    </w:p>
    <w:p w:rsidR="006671FB" w:rsidRDefault="00184E01">
      <w:pPr>
        <w:pStyle w:val="a5"/>
        <w:ind w:left="533"/>
      </w:pPr>
      <w:r>
        <w:t>Единица измерения: руб.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1210"/>
        <w:gridCol w:w="1099"/>
        <w:gridCol w:w="878"/>
        <w:gridCol w:w="878"/>
        <w:gridCol w:w="1210"/>
        <w:gridCol w:w="1046"/>
        <w:gridCol w:w="1210"/>
        <w:gridCol w:w="619"/>
        <w:gridCol w:w="614"/>
        <w:gridCol w:w="624"/>
      </w:tblGrid>
      <w:tr w:rsidR="006671FB">
        <w:trPr>
          <w:trHeight w:hRule="exact" w:val="398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53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6671FB">
        <w:trPr>
          <w:trHeight w:hRule="exact" w:val="1162"/>
          <w:jc w:val="center"/>
        </w:trPr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распоряди</w:t>
            </w:r>
            <w:r>
              <w:rPr>
                <w:sz w:val="20"/>
                <w:szCs w:val="20"/>
              </w:rPr>
              <w:softHyphen/>
              <w:t>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раздела, подразде</w:t>
            </w:r>
            <w:r>
              <w:rPr>
                <w:sz w:val="20"/>
                <w:szCs w:val="20"/>
              </w:rPr>
              <w:softHyphen/>
              <w:t>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</w:t>
            </w:r>
            <w:r>
              <w:rPr>
                <w:sz w:val="20"/>
                <w:szCs w:val="20"/>
              </w:rPr>
              <w:softHyphen/>
              <w:t>вой статьи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рас</w:t>
            </w:r>
            <w:r>
              <w:rPr>
                <w:sz w:val="20"/>
                <w:szCs w:val="20"/>
              </w:rPr>
              <w:softHyphen/>
              <w:t>ходов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сектора государ</w:t>
            </w:r>
            <w:r>
              <w:rPr>
                <w:sz w:val="20"/>
                <w:szCs w:val="20"/>
              </w:rPr>
              <w:softHyphen/>
              <w:t>ственного 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</w:t>
            </w:r>
            <w:r>
              <w:rPr>
                <w:sz w:val="20"/>
                <w:szCs w:val="20"/>
              </w:rPr>
              <w:softHyphen/>
              <w:t>ческого показате</w:t>
            </w:r>
            <w:r>
              <w:rPr>
                <w:sz w:val="20"/>
                <w:szCs w:val="20"/>
              </w:rPr>
              <w:softHyphen/>
              <w:t>ля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184E01">
            <w:pPr>
              <w:pStyle w:val="a7"/>
              <w:spacing w:before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</w:t>
            </w:r>
            <w:r>
              <w:rPr>
                <w:sz w:val="20"/>
                <w:szCs w:val="20"/>
              </w:rPr>
              <w:softHyphen/>
              <w:t>ной классифи</w:t>
            </w:r>
            <w:r>
              <w:rPr>
                <w:sz w:val="20"/>
                <w:szCs w:val="20"/>
              </w:rPr>
              <w:softHyphen/>
              <w:t>кации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91"/>
              </w:tabs>
              <w:spacing w:before="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71FB" w:rsidRDefault="00184E01">
            <w:pPr>
              <w:pStyle w:val="a7"/>
              <w:tabs>
                <w:tab w:val="left" w:leader="underscore" w:pos="643"/>
              </w:tabs>
              <w:spacing w:before="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6671FB">
        <w:trPr>
          <w:trHeight w:hRule="exact" w:val="19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26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right="2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0"/>
          <w:jc w:val="center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6671FB">
      <w:pPr>
        <w:spacing w:after="479" w:line="1" w:lineRule="exact"/>
      </w:pPr>
    </w:p>
    <w:p w:rsidR="006671FB" w:rsidRDefault="00184E01">
      <w:pPr>
        <w:pStyle w:val="30"/>
        <w:spacing w:after="0"/>
        <w:ind w:firstLine="540"/>
        <w:jc w:val="both"/>
      </w:pPr>
      <w:r>
        <w:rPr>
          <w:b w:val="0"/>
          <w:bCs w:val="0"/>
        </w:rPr>
        <w:t>Исполнитель</w:t>
      </w:r>
    </w:p>
    <w:p w:rsidR="006671FB" w:rsidRDefault="00184E01">
      <w:pPr>
        <w:pStyle w:val="40"/>
        <w:tabs>
          <w:tab w:val="left" w:pos="4669"/>
        </w:tabs>
        <w:spacing w:after="240"/>
        <w:ind w:left="2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12700</wp:posOffset>
                </wp:positionV>
                <wp:extent cx="1069975" cy="133985"/>
                <wp:effectExtent l="0" t="0" r="0" b="0"/>
                <wp:wrapSquare wrapText="lef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0A7A" w:rsidRDefault="002A0A7A">
                            <w:pPr>
                              <w:pStyle w:val="40"/>
                              <w:jc w:val="righ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2" o:spid="_x0000_s1044" type="#_x0000_t202" style="position:absolute;left:0;text-align:left;margin-left:334.55pt;margin-top:1pt;width:84.25pt;height:10.55pt;z-index:12582941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" filled="f" stroked="f">
                <v:textbox inset="0,0,0,0">
                  <w:txbxContent>
                    <w:p w:rsidR="002A0A7A" w:rsidRDefault="002A0A7A">
                      <w:pPr>
                        <w:pStyle w:val="40"/>
                        <w:jc w:val="right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(должность)</w:t>
      </w:r>
      <w:r>
        <w:tab/>
        <w:t>(подпись)</w:t>
      </w:r>
    </w:p>
    <w:p w:rsidR="006671FB" w:rsidRDefault="00184E01">
      <w:pPr>
        <w:pStyle w:val="30"/>
        <w:tabs>
          <w:tab w:val="left" w:leader="underscore" w:pos="1250"/>
          <w:tab w:val="left" w:leader="underscore" w:pos="3353"/>
        </w:tabs>
        <w:spacing w:after="240"/>
        <w:ind w:firstLine="540"/>
        <w:jc w:val="both"/>
        <w:sectPr w:rsidR="006671FB">
          <w:pgSz w:w="11900" w:h="16840"/>
          <w:pgMar w:top="1124" w:right="395" w:bottom="1124" w:left="571" w:header="696" w:footer="696" w:gutter="0"/>
          <w:cols w:space="720"/>
          <w:noEndnote/>
          <w:docGrid w:linePitch="360"/>
        </w:sectPr>
      </w:pPr>
      <w:r>
        <w:rPr>
          <w:b w:val="0"/>
          <w:bCs w:val="0"/>
        </w:rPr>
        <w:t>«</w:t>
      </w:r>
      <w:r>
        <w:rPr>
          <w:b w:val="0"/>
          <w:bCs w:val="0"/>
        </w:rPr>
        <w:tab/>
        <w:t xml:space="preserve">» </w:t>
      </w:r>
      <w:r>
        <w:rPr>
          <w:b w:val="0"/>
          <w:bCs w:val="0"/>
        </w:rPr>
        <w:tab/>
        <w:t>20 ___ года</w:t>
      </w:r>
    </w:p>
    <w:p w:rsidR="006671FB" w:rsidRDefault="00184E01">
      <w:pPr>
        <w:pStyle w:val="20"/>
        <w:spacing w:after="0"/>
        <w:ind w:firstLine="0"/>
      </w:pPr>
      <w:r>
        <w:lastRenderedPageBreak/>
        <w:t>Приложение № 11</w:t>
      </w:r>
    </w:p>
    <w:p w:rsidR="006671FB" w:rsidRDefault="00184E01">
      <w:pPr>
        <w:pStyle w:val="20"/>
        <w:spacing w:after="260"/>
        <w:ind w:firstLine="40"/>
        <w:jc w:val="both"/>
      </w:pPr>
      <w:r>
        <w:t>к Порядку составления и ведения сводной бюджетной росписи бюджета муниципального образования «</w:t>
      </w:r>
      <w:r w:rsidR="007D1F6D">
        <w:t>Смолен</w:t>
      </w:r>
      <w:r>
        <w:t>ский муниципальный округ» Смоленской области и бюджетных росписей главных распорядителей средств бюджета муниципального образования «</w:t>
      </w:r>
      <w:r w:rsidR="007D1F6D">
        <w:t>Смолен</w:t>
      </w:r>
      <w:r>
        <w:t>ский муниципальный округ» Смоленской области (главных администраторов источников финансирования дефицита бюджета муниципального образования «</w:t>
      </w:r>
      <w:r w:rsidR="007D1F6D">
        <w:t>Смолен</w:t>
      </w:r>
      <w:r>
        <w:t>ский муниципальный округ» Смоленской области)</w:t>
      </w:r>
    </w:p>
    <w:p w:rsidR="006671FB" w:rsidRDefault="00184E01">
      <w:pPr>
        <w:pStyle w:val="30"/>
        <w:tabs>
          <w:tab w:val="left" w:leader="underscore" w:pos="2966"/>
          <w:tab w:val="left" w:leader="underscore" w:pos="6480"/>
          <w:tab w:val="left" w:leader="underscore" w:pos="7334"/>
        </w:tabs>
        <w:spacing w:after="260"/>
        <w:jc w:val="center"/>
      </w:pPr>
      <w:r>
        <w:t>Уведомление об изменении бюджетных ассигнований и лимитов бюджетных</w:t>
      </w:r>
      <w:r>
        <w:br/>
        <w:t xml:space="preserve">обязательств на </w:t>
      </w:r>
      <w:r>
        <w:tab/>
        <w:t xml:space="preserve">год и на плановый период </w:t>
      </w:r>
      <w:r>
        <w:tab/>
        <w:t xml:space="preserve"> и </w:t>
      </w:r>
      <w:r>
        <w:tab/>
        <w:t>годов</w:t>
      </w:r>
    </w:p>
    <w:p w:rsidR="006671FB" w:rsidRDefault="00184E01">
      <w:pPr>
        <w:pStyle w:val="30"/>
        <w:tabs>
          <w:tab w:val="left" w:leader="underscore" w:pos="10018"/>
        </w:tabs>
        <w:spacing w:after="0" w:line="221" w:lineRule="auto"/>
        <w:jc w:val="both"/>
      </w:pPr>
      <w:r>
        <w:rPr>
          <w:b w:val="0"/>
          <w:bCs w:val="0"/>
        </w:rPr>
        <w:t xml:space="preserve">Главный распорядитель средств бюджета муниципального округа: </w:t>
      </w:r>
      <w:r>
        <w:rPr>
          <w:b w:val="0"/>
          <w:bCs w:val="0"/>
        </w:rPr>
        <w:tab/>
      </w:r>
    </w:p>
    <w:p w:rsidR="006671FB" w:rsidRDefault="00184E01">
      <w:pPr>
        <w:pStyle w:val="30"/>
        <w:spacing w:after="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Распорядитель (получатель)</w:t>
      </w:r>
    </w:p>
    <w:p w:rsidR="006671FB" w:rsidRDefault="00184E01">
      <w:pPr>
        <w:pStyle w:val="30"/>
        <w:tabs>
          <w:tab w:val="left" w:leader="underscore" w:pos="5342"/>
          <w:tab w:val="left" w:leader="underscore" w:pos="10018"/>
        </w:tabs>
        <w:spacing w:after="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средств бюджета муниципального округа: </w:t>
      </w:r>
      <w:r>
        <w:rPr>
          <w:b w:val="0"/>
          <w:bCs w:val="0"/>
          <w:sz w:val="22"/>
          <w:szCs w:val="22"/>
        </w:rPr>
        <w:tab/>
        <w:t xml:space="preserve">Номер лицевого счета </w:t>
      </w:r>
      <w:r>
        <w:rPr>
          <w:b w:val="0"/>
          <w:bCs w:val="0"/>
          <w:sz w:val="22"/>
          <w:szCs w:val="22"/>
        </w:rPr>
        <w:tab/>
      </w:r>
    </w:p>
    <w:p w:rsidR="006671FB" w:rsidRDefault="00184E01">
      <w:pPr>
        <w:pStyle w:val="30"/>
        <w:spacing w:after="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Наименование органа, исполняющего бюджет: </w:t>
      </w:r>
      <w:r w:rsidR="007D1F6D">
        <w:rPr>
          <w:b w:val="0"/>
          <w:bCs w:val="0"/>
          <w:sz w:val="22"/>
          <w:szCs w:val="22"/>
        </w:rPr>
        <w:t>ф</w:t>
      </w:r>
      <w:r>
        <w:rPr>
          <w:b w:val="0"/>
          <w:bCs w:val="0"/>
          <w:sz w:val="22"/>
          <w:szCs w:val="22"/>
        </w:rPr>
        <w:t>инансовое управление Администрации муниципального образования «</w:t>
      </w:r>
      <w:r w:rsidR="007D1F6D">
        <w:rPr>
          <w:b w:val="0"/>
          <w:bCs w:val="0"/>
          <w:sz w:val="22"/>
          <w:szCs w:val="22"/>
        </w:rPr>
        <w:t>Смолен</w:t>
      </w:r>
      <w:r>
        <w:rPr>
          <w:b w:val="0"/>
          <w:bCs w:val="0"/>
          <w:sz w:val="22"/>
          <w:szCs w:val="22"/>
        </w:rPr>
        <w:t>ский муниципальный округ» Смоленской области</w:t>
      </w:r>
    </w:p>
    <w:p w:rsidR="006671FB" w:rsidRDefault="00184E01">
      <w:pPr>
        <w:pStyle w:val="30"/>
        <w:spacing w:after="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Единица измерения: руб.</w:t>
      </w:r>
    </w:p>
    <w:p w:rsidR="006671FB" w:rsidRDefault="00184E01">
      <w:pPr>
        <w:pStyle w:val="30"/>
        <w:numPr>
          <w:ilvl w:val="0"/>
          <w:numId w:val="13"/>
        </w:numPr>
        <w:tabs>
          <w:tab w:val="left" w:pos="1341"/>
        </w:tabs>
        <w:spacing w:after="260" w:line="221" w:lineRule="auto"/>
        <w:ind w:left="1040"/>
      </w:pPr>
      <w:r>
        <w:t>Бюджетные ассигнования по расходам бюджета муниципального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710"/>
        <w:gridCol w:w="710"/>
        <w:gridCol w:w="989"/>
        <w:gridCol w:w="850"/>
        <w:gridCol w:w="1277"/>
        <w:gridCol w:w="758"/>
        <w:gridCol w:w="1085"/>
        <w:gridCol w:w="710"/>
        <w:gridCol w:w="706"/>
        <w:gridCol w:w="581"/>
      </w:tblGrid>
      <w:tr w:rsidR="006671FB">
        <w:trPr>
          <w:trHeight w:hRule="exact" w:val="475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изменений</w:t>
            </w:r>
            <w:proofErr w:type="gramStart"/>
            <w:r>
              <w:rPr>
                <w:sz w:val="20"/>
                <w:szCs w:val="20"/>
              </w:rPr>
              <w:t xml:space="preserve"> (+/-)</w:t>
            </w:r>
            <w:proofErr w:type="gramEnd"/>
          </w:p>
        </w:tc>
      </w:tr>
      <w:tr w:rsidR="006671FB">
        <w:trPr>
          <w:trHeight w:hRule="exact" w:val="1157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главн</w:t>
            </w:r>
            <w:proofErr w:type="spellEnd"/>
            <w:r>
              <w:rPr>
                <w:sz w:val="20"/>
                <w:szCs w:val="20"/>
              </w:rPr>
              <w:t xml:space="preserve"> 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 xml:space="preserve"> рядит </w:t>
            </w:r>
            <w:proofErr w:type="spellStart"/>
            <w:r>
              <w:rPr>
                <w:sz w:val="20"/>
                <w:szCs w:val="20"/>
              </w:rPr>
              <w:t>еля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разде</w:t>
            </w:r>
            <w:proofErr w:type="spellEnd"/>
            <w:r>
              <w:rPr>
                <w:sz w:val="20"/>
                <w:szCs w:val="20"/>
              </w:rPr>
              <w:t xml:space="preserve"> ла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аздел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DF472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расход</w:t>
            </w:r>
            <w:r w:rsidR="00184E01">
              <w:rPr>
                <w:sz w:val="20"/>
                <w:szCs w:val="20"/>
              </w:rPr>
              <w:t>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сектора </w:t>
            </w:r>
            <w:proofErr w:type="gramStart"/>
            <w:r>
              <w:rPr>
                <w:sz w:val="20"/>
                <w:szCs w:val="20"/>
              </w:rPr>
              <w:t xml:space="preserve">государстве </w:t>
            </w:r>
            <w:proofErr w:type="spellStart"/>
            <w:r>
              <w:rPr>
                <w:sz w:val="20"/>
                <w:szCs w:val="20"/>
              </w:rPr>
              <w:t>нного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тичес</w:t>
            </w:r>
            <w:proofErr w:type="spellEnd"/>
            <w:r>
              <w:rPr>
                <w:sz w:val="20"/>
                <w:szCs w:val="20"/>
              </w:rPr>
              <w:t xml:space="preserve"> кого</w:t>
            </w:r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показ </w:t>
            </w:r>
            <w:proofErr w:type="spellStart"/>
            <w:r>
              <w:rPr>
                <w:sz w:val="20"/>
                <w:szCs w:val="20"/>
              </w:rPr>
              <w:t>ателя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региональ</w:t>
            </w:r>
            <w:proofErr w:type="spellEnd"/>
            <w:r>
              <w:rPr>
                <w:sz w:val="20"/>
                <w:szCs w:val="20"/>
              </w:rPr>
              <w:t xml:space="preserve"> 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классифи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кации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220" w:line="21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</w:p>
          <w:p w:rsidR="006671FB" w:rsidRDefault="00184E01">
            <w:pPr>
              <w:pStyle w:val="a7"/>
              <w:tabs>
                <w:tab w:val="left" w:leader="underscore" w:pos="403"/>
              </w:tabs>
              <w:spacing w:line="21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220" w:line="21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</w:p>
          <w:p w:rsidR="006671FB" w:rsidRDefault="00184E01">
            <w:pPr>
              <w:pStyle w:val="a7"/>
              <w:tabs>
                <w:tab w:val="left" w:leader="underscore" w:pos="403"/>
              </w:tabs>
              <w:spacing w:line="21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год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2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</w:p>
          <w:p w:rsidR="006671FB" w:rsidRDefault="00184E01">
            <w:pPr>
              <w:pStyle w:val="a7"/>
              <w:tabs>
                <w:tab w:val="left" w:leader="underscore" w:pos="202"/>
                <w:tab w:val="left" w:leader="underscore" w:pos="302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ab/>
            </w:r>
          </w:p>
          <w:p w:rsidR="006671FB" w:rsidRDefault="00184E01">
            <w:pPr>
              <w:pStyle w:val="a7"/>
              <w:spacing w:after="120" w:line="214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6671FB">
        <w:trPr>
          <w:trHeight w:hRule="exact"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671FB">
        <w:trPr>
          <w:trHeight w:hRule="exact" w:val="70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tabs>
                <w:tab w:val="left" w:leader="underscore" w:pos="165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  <w:r>
              <w:rPr>
                <w:sz w:val="20"/>
                <w:szCs w:val="20"/>
              </w:rPr>
              <w:tab/>
              <w:t>;</w:t>
            </w:r>
          </w:p>
          <w:p w:rsidR="006671FB" w:rsidRDefault="00184E01">
            <w:pPr>
              <w:pStyle w:val="a7"/>
              <w:tabs>
                <w:tab w:val="left" w:leader="underscore" w:pos="158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  <w:proofErr w:type="gramStart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  <w:t>;</w:t>
            </w:r>
            <w:proofErr w:type="gramEnd"/>
          </w:p>
          <w:p w:rsidR="006671FB" w:rsidRDefault="00184E0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вопросу: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307"/>
          <w:jc w:val="center"/>
        </w:trPr>
        <w:tc>
          <w:tcPr>
            <w:tcW w:w="837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left="644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70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tabs>
                <w:tab w:val="left" w:leader="underscore" w:pos="1690"/>
                <w:tab w:val="left" w:leader="underscore" w:pos="170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  <w:r>
              <w:rPr>
                <w:sz w:val="20"/>
                <w:szCs w:val="20"/>
              </w:rPr>
              <w:tab/>
              <w:t>; основание</w:t>
            </w:r>
            <w:proofErr w:type="gramStart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  <w:t xml:space="preserve">; </w:t>
            </w:r>
            <w:proofErr w:type="gramEnd"/>
            <w:r>
              <w:rPr>
                <w:sz w:val="20"/>
                <w:szCs w:val="20"/>
              </w:rPr>
              <w:t>по вопросу: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312"/>
          <w:jc w:val="center"/>
        </w:trPr>
        <w:tc>
          <w:tcPr>
            <w:tcW w:w="837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left="644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317"/>
          <w:jc w:val="center"/>
        </w:trPr>
        <w:tc>
          <w:tcPr>
            <w:tcW w:w="8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184E01">
      <w:pPr>
        <w:pStyle w:val="30"/>
        <w:numPr>
          <w:ilvl w:val="0"/>
          <w:numId w:val="13"/>
        </w:numPr>
        <w:tabs>
          <w:tab w:val="left" w:pos="310"/>
        </w:tabs>
        <w:spacing w:after="0"/>
        <w:jc w:val="center"/>
      </w:pPr>
      <w:r>
        <w:rPr>
          <w:u w:val="single"/>
        </w:rPr>
        <w:t>Лимиты бюджетных обязательств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994"/>
        <w:gridCol w:w="989"/>
        <w:gridCol w:w="850"/>
        <w:gridCol w:w="850"/>
        <w:gridCol w:w="1138"/>
        <w:gridCol w:w="850"/>
        <w:gridCol w:w="994"/>
        <w:gridCol w:w="706"/>
        <w:gridCol w:w="710"/>
        <w:gridCol w:w="720"/>
      </w:tblGrid>
      <w:tr w:rsidR="006671FB">
        <w:trPr>
          <w:trHeight w:hRule="exact" w:val="475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изменений</w:t>
            </w:r>
            <w:proofErr w:type="gramStart"/>
            <w:r>
              <w:rPr>
                <w:sz w:val="20"/>
                <w:szCs w:val="20"/>
              </w:rPr>
              <w:t xml:space="preserve"> (+/- )</w:t>
            </w:r>
            <w:proofErr w:type="gramEnd"/>
          </w:p>
        </w:tc>
      </w:tr>
      <w:tr w:rsidR="006671FB">
        <w:trPr>
          <w:trHeight w:hRule="exact" w:val="1387"/>
          <w:jc w:val="center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распоря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дителя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раздела, </w:t>
            </w:r>
            <w:proofErr w:type="spellStart"/>
            <w:proofErr w:type="gramStart"/>
            <w:r>
              <w:rPr>
                <w:sz w:val="20"/>
                <w:szCs w:val="20"/>
              </w:rPr>
              <w:t>подразде</w:t>
            </w:r>
            <w:proofErr w:type="spellEnd"/>
            <w:r>
              <w:rPr>
                <w:sz w:val="20"/>
                <w:szCs w:val="20"/>
              </w:rPr>
              <w:t xml:space="preserve"> 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DF472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</w:t>
            </w:r>
            <w:r w:rsidR="00184E01">
              <w:rPr>
                <w:sz w:val="20"/>
                <w:szCs w:val="20"/>
              </w:rPr>
              <w:t>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DF472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расход</w:t>
            </w:r>
            <w:r w:rsidR="00184E01">
              <w:rPr>
                <w:sz w:val="20"/>
                <w:szCs w:val="20"/>
              </w:rPr>
              <w:t>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сектора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</w:t>
            </w:r>
            <w:proofErr w:type="spellEnd"/>
            <w:r>
              <w:rPr>
                <w:sz w:val="20"/>
                <w:szCs w:val="20"/>
              </w:rPr>
              <w:t xml:space="preserve"> венного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управлени</w:t>
            </w:r>
            <w:proofErr w:type="spellEnd"/>
            <w:r>
              <w:rPr>
                <w:sz w:val="20"/>
                <w:szCs w:val="20"/>
              </w:rPr>
              <w:t xml:space="preserve"> 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DF472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аналит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ическо</w:t>
            </w:r>
            <w:r w:rsidR="00184E01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="00184E01">
              <w:rPr>
                <w:sz w:val="20"/>
                <w:szCs w:val="20"/>
              </w:rPr>
              <w:t xml:space="preserve"> показа 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регионал </w:t>
            </w:r>
            <w:proofErr w:type="spellStart"/>
            <w:r>
              <w:rPr>
                <w:sz w:val="20"/>
                <w:szCs w:val="20"/>
              </w:rPr>
              <w:t>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классиф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икации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220" w:line="21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</w:p>
          <w:p w:rsidR="006671FB" w:rsidRDefault="00184E01">
            <w:pPr>
              <w:pStyle w:val="a7"/>
              <w:tabs>
                <w:tab w:val="left" w:leader="underscore" w:pos="403"/>
              </w:tabs>
              <w:spacing w:line="21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220" w:line="21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</w:p>
          <w:p w:rsidR="006671FB" w:rsidRDefault="00184E01">
            <w:pPr>
              <w:pStyle w:val="a7"/>
              <w:tabs>
                <w:tab w:val="left" w:leader="underscore" w:pos="403"/>
              </w:tabs>
              <w:spacing w:line="21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spacing w:after="220" w:line="21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</w:p>
          <w:p w:rsidR="006671FB" w:rsidRDefault="00184E01">
            <w:pPr>
              <w:pStyle w:val="a7"/>
              <w:tabs>
                <w:tab w:val="left" w:leader="underscore" w:pos="403"/>
              </w:tabs>
              <w:spacing w:line="21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год</w:t>
            </w:r>
          </w:p>
        </w:tc>
      </w:tr>
      <w:tr w:rsidR="006671FB">
        <w:trPr>
          <w:trHeight w:hRule="exact" w:val="197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671FB">
        <w:trPr>
          <w:trHeight w:hRule="exact" w:val="2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853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left="660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40"/>
          <w:jc w:val="center"/>
        </w:trPr>
        <w:tc>
          <w:tcPr>
            <w:tcW w:w="853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left="660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0"/>
          <w:jc w:val="center"/>
        </w:trPr>
        <w:tc>
          <w:tcPr>
            <w:tcW w:w="8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184E01">
      <w:pPr>
        <w:spacing w:line="1" w:lineRule="exact"/>
        <w:rPr>
          <w:sz w:val="2"/>
          <w:szCs w:val="2"/>
        </w:rPr>
      </w:pPr>
      <w:r>
        <w:br w:type="page"/>
      </w:r>
    </w:p>
    <w:p w:rsidR="006671FB" w:rsidRDefault="00184E01">
      <w:pPr>
        <w:pStyle w:val="30"/>
        <w:numPr>
          <w:ilvl w:val="0"/>
          <w:numId w:val="13"/>
        </w:numPr>
        <w:tabs>
          <w:tab w:val="left" w:pos="363"/>
        </w:tabs>
        <w:spacing w:after="220"/>
        <w:jc w:val="center"/>
      </w:pPr>
      <w:r>
        <w:lastRenderedPageBreak/>
        <w:t>Бюджетные ассигнования по источникам финансирования дефицита бюджета</w:t>
      </w:r>
      <w:r>
        <w:br/>
        <w:t>муниципального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1272"/>
        <w:gridCol w:w="1421"/>
        <w:gridCol w:w="1699"/>
        <w:gridCol w:w="1421"/>
        <w:gridCol w:w="1277"/>
        <w:gridCol w:w="1142"/>
      </w:tblGrid>
      <w:tr w:rsidR="006671FB">
        <w:trPr>
          <w:trHeight w:hRule="exact" w:val="485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изменений</w:t>
            </w:r>
            <w:proofErr w:type="gramStart"/>
            <w:r>
              <w:rPr>
                <w:sz w:val="20"/>
                <w:szCs w:val="20"/>
              </w:rPr>
              <w:t xml:space="preserve"> (+/-)</w:t>
            </w:r>
            <w:proofErr w:type="gramEnd"/>
          </w:p>
        </w:tc>
      </w:tr>
      <w:tr w:rsidR="006671FB">
        <w:trPr>
          <w:trHeight w:hRule="exact" w:val="470"/>
          <w:jc w:val="center"/>
        </w:trPr>
        <w:tc>
          <w:tcPr>
            <w:tcW w:w="24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71FB" w:rsidRDefault="006671F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аналитическо 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региональной классификации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  <w:t>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tabs>
                <w:tab w:val="left" w:leader="underscore" w:pos="64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</w:p>
          <w:p w:rsidR="006671FB" w:rsidRDefault="00184E01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</w:tr>
      <w:tr w:rsidR="006671FB">
        <w:trPr>
          <w:trHeight w:hRule="exact" w:val="259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6671FB">
        <w:trPr>
          <w:trHeight w:hRule="exact" w:val="696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tabs>
                <w:tab w:val="left" w:leader="underscore" w:pos="1862"/>
                <w:tab w:val="left" w:leader="underscore" w:pos="215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№</w:t>
            </w:r>
            <w:r>
              <w:rPr>
                <w:sz w:val="20"/>
                <w:szCs w:val="20"/>
              </w:rPr>
              <w:tab/>
              <w:t>; основание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ab/>
              <w:t xml:space="preserve">; </w:t>
            </w:r>
            <w:proofErr w:type="gramEnd"/>
            <w:r>
              <w:rPr>
                <w:sz w:val="20"/>
                <w:szCs w:val="20"/>
              </w:rPr>
              <w:t>по вопросу: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9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9"/>
          <w:jc w:val="center"/>
        </w:trPr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701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tabs>
                <w:tab w:val="left" w:pos="1459"/>
                <w:tab w:val="left" w:leader="underscore" w:pos="2155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  <w:r>
              <w:rPr>
                <w:sz w:val="20"/>
                <w:szCs w:val="20"/>
              </w:rPr>
              <w:tab/>
              <w:t>№</w:t>
            </w:r>
            <w:r>
              <w:rPr>
                <w:sz w:val="20"/>
                <w:szCs w:val="20"/>
              </w:rPr>
              <w:tab/>
              <w:t>;</w:t>
            </w:r>
          </w:p>
          <w:p w:rsidR="006671FB" w:rsidRDefault="00184E01">
            <w:pPr>
              <w:pStyle w:val="a7"/>
              <w:tabs>
                <w:tab w:val="left" w:pos="1133"/>
                <w:tab w:val="left" w:leader="underscore" w:pos="174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;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  <w:p w:rsidR="006671FB" w:rsidRDefault="00184E0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вопросу: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4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59"/>
          <w:jc w:val="center"/>
        </w:trPr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документу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  <w:tr w:rsidR="006671FB">
        <w:trPr>
          <w:trHeight w:hRule="exact" w:val="274"/>
          <w:jc w:val="center"/>
        </w:trPr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1FB" w:rsidRDefault="00184E01">
            <w:pPr>
              <w:pStyle w:val="a7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1FB" w:rsidRDefault="006671FB">
            <w:pPr>
              <w:rPr>
                <w:sz w:val="10"/>
                <w:szCs w:val="10"/>
              </w:rPr>
            </w:pPr>
          </w:p>
        </w:tc>
      </w:tr>
    </w:tbl>
    <w:p w:rsidR="006671FB" w:rsidRDefault="006671FB">
      <w:pPr>
        <w:spacing w:after="299" w:line="1" w:lineRule="exact"/>
      </w:pPr>
    </w:p>
    <w:p w:rsidR="006671FB" w:rsidRDefault="00184E01">
      <w:pPr>
        <w:pStyle w:val="30"/>
        <w:tabs>
          <w:tab w:val="left" w:leader="underscore" w:pos="7248"/>
        </w:tabs>
        <w:spacing w:after="0"/>
      </w:pPr>
      <w:r>
        <w:rPr>
          <w:b w:val="0"/>
          <w:bCs w:val="0"/>
        </w:rPr>
        <w:t xml:space="preserve">Исполнитель </w:t>
      </w:r>
      <w:r>
        <w:rPr>
          <w:b w:val="0"/>
          <w:bCs w:val="0"/>
        </w:rPr>
        <w:tab/>
      </w:r>
    </w:p>
    <w:p w:rsidR="006671FB" w:rsidRDefault="00184E01">
      <w:pPr>
        <w:pStyle w:val="40"/>
        <w:tabs>
          <w:tab w:val="left" w:pos="4129"/>
          <w:tab w:val="left" w:pos="5602"/>
        </w:tabs>
        <w:ind w:left="1940"/>
      </w:pPr>
      <w:r>
        <w:t>(должность)</w:t>
      </w:r>
      <w:r>
        <w:tab/>
        <w:t>(подпись)</w:t>
      </w:r>
      <w:r>
        <w:tab/>
        <w:t>(расшифровка подписи)</w:t>
      </w:r>
    </w:p>
    <w:p w:rsidR="006671FB" w:rsidRDefault="00184E01">
      <w:pPr>
        <w:pStyle w:val="30"/>
        <w:tabs>
          <w:tab w:val="left" w:leader="underscore" w:pos="710"/>
          <w:tab w:val="left" w:leader="underscore" w:pos="2813"/>
        </w:tabs>
        <w:spacing w:after="120" w:line="223" w:lineRule="auto"/>
      </w:pPr>
      <w:r>
        <w:rPr>
          <w:b w:val="0"/>
          <w:bCs w:val="0"/>
        </w:rPr>
        <w:t>«</w:t>
      </w:r>
      <w:r>
        <w:rPr>
          <w:b w:val="0"/>
          <w:bCs w:val="0"/>
        </w:rPr>
        <w:tab/>
        <w:t xml:space="preserve">» </w:t>
      </w:r>
      <w:r>
        <w:rPr>
          <w:b w:val="0"/>
          <w:bCs w:val="0"/>
        </w:rPr>
        <w:tab/>
        <w:t>20 ___ года</w:t>
      </w:r>
    </w:p>
    <w:sectPr w:rsidR="006671FB">
      <w:pgSz w:w="11900" w:h="16840"/>
      <w:pgMar w:top="1124" w:right="133" w:bottom="1087" w:left="1096" w:header="696" w:footer="6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7A" w:rsidRDefault="002A0A7A">
      <w:r>
        <w:separator/>
      </w:r>
    </w:p>
  </w:endnote>
  <w:endnote w:type="continuationSeparator" w:id="0">
    <w:p w:rsidR="002A0A7A" w:rsidRDefault="002A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7A" w:rsidRDefault="002A0A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716280</wp:posOffset>
              </wp:positionH>
              <wp:positionV relativeFrom="page">
                <wp:posOffset>7852410</wp:posOffset>
              </wp:positionV>
              <wp:extent cx="1307465" cy="11303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0A7A" w:rsidRDefault="002A0A7A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Подпись исполнителя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45" type="#_x0000_t202" style="position:absolute;margin-left:56.4pt;margin-top:618.3pt;width:102.95pt;height:8.9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" filled="f" stroked="f">
              <v:textbox style="mso-fit-shape-to-text:t" inset="0,0,0,0">
                <w:txbxContent>
                  <w:p w:rsidR="002A0A7A" w:rsidRDefault="002A0A7A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Подпись исполнителя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7A" w:rsidRDefault="002A0A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7A" w:rsidRDefault="002A0A7A"/>
  </w:footnote>
  <w:footnote w:type="continuationSeparator" w:id="0">
    <w:p w:rsidR="002A0A7A" w:rsidRDefault="002A0A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269"/>
    <w:multiLevelType w:val="multilevel"/>
    <w:tmpl w:val="64825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50A5D"/>
    <w:multiLevelType w:val="multilevel"/>
    <w:tmpl w:val="8D6AC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A554D"/>
    <w:multiLevelType w:val="multilevel"/>
    <w:tmpl w:val="60E6B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E661B"/>
    <w:multiLevelType w:val="multilevel"/>
    <w:tmpl w:val="D9F4F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A960BE"/>
    <w:multiLevelType w:val="multilevel"/>
    <w:tmpl w:val="48DC9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CD7CD1"/>
    <w:multiLevelType w:val="multilevel"/>
    <w:tmpl w:val="663C84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E27FC5"/>
    <w:multiLevelType w:val="multilevel"/>
    <w:tmpl w:val="E5581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E82D55"/>
    <w:multiLevelType w:val="multilevel"/>
    <w:tmpl w:val="B074F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595C72"/>
    <w:multiLevelType w:val="multilevel"/>
    <w:tmpl w:val="8926E6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9F399F"/>
    <w:multiLevelType w:val="multilevel"/>
    <w:tmpl w:val="7DF825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D7694E"/>
    <w:multiLevelType w:val="multilevel"/>
    <w:tmpl w:val="47D04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34094C"/>
    <w:multiLevelType w:val="multilevel"/>
    <w:tmpl w:val="A61AB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F37934"/>
    <w:multiLevelType w:val="multilevel"/>
    <w:tmpl w:val="22CC6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671FB"/>
    <w:rsid w:val="00120689"/>
    <w:rsid w:val="00184E01"/>
    <w:rsid w:val="001A239C"/>
    <w:rsid w:val="001B3AFC"/>
    <w:rsid w:val="001D53FF"/>
    <w:rsid w:val="00206E85"/>
    <w:rsid w:val="0023310C"/>
    <w:rsid w:val="0026074C"/>
    <w:rsid w:val="002A0A7A"/>
    <w:rsid w:val="002A4332"/>
    <w:rsid w:val="0032175E"/>
    <w:rsid w:val="003766A7"/>
    <w:rsid w:val="003C0AC0"/>
    <w:rsid w:val="003E6D30"/>
    <w:rsid w:val="00432AAF"/>
    <w:rsid w:val="004B27A2"/>
    <w:rsid w:val="004D3DE7"/>
    <w:rsid w:val="0054220A"/>
    <w:rsid w:val="00542D70"/>
    <w:rsid w:val="005A3A12"/>
    <w:rsid w:val="005B63DC"/>
    <w:rsid w:val="00616146"/>
    <w:rsid w:val="00636690"/>
    <w:rsid w:val="00652D26"/>
    <w:rsid w:val="006671FB"/>
    <w:rsid w:val="006B52FC"/>
    <w:rsid w:val="00720783"/>
    <w:rsid w:val="00725151"/>
    <w:rsid w:val="007469BE"/>
    <w:rsid w:val="00754F00"/>
    <w:rsid w:val="007A40FA"/>
    <w:rsid w:val="007B60F8"/>
    <w:rsid w:val="007D1F6D"/>
    <w:rsid w:val="007E3A77"/>
    <w:rsid w:val="00834933"/>
    <w:rsid w:val="008A7EE8"/>
    <w:rsid w:val="00951527"/>
    <w:rsid w:val="0098260D"/>
    <w:rsid w:val="009D4B81"/>
    <w:rsid w:val="00A639E5"/>
    <w:rsid w:val="00A82CCF"/>
    <w:rsid w:val="00AA03AD"/>
    <w:rsid w:val="00AA4389"/>
    <w:rsid w:val="00AE749D"/>
    <w:rsid w:val="00BB340F"/>
    <w:rsid w:val="00BE07B0"/>
    <w:rsid w:val="00BF2D4F"/>
    <w:rsid w:val="00C00EAA"/>
    <w:rsid w:val="00C06574"/>
    <w:rsid w:val="00C07218"/>
    <w:rsid w:val="00C151EA"/>
    <w:rsid w:val="00C458A3"/>
    <w:rsid w:val="00CB1A5E"/>
    <w:rsid w:val="00CE70A4"/>
    <w:rsid w:val="00D3439C"/>
    <w:rsid w:val="00D817AF"/>
    <w:rsid w:val="00DF4728"/>
    <w:rsid w:val="00E0478F"/>
    <w:rsid w:val="00E1321C"/>
    <w:rsid w:val="00E25449"/>
    <w:rsid w:val="00E630FB"/>
    <w:rsid w:val="00E667C8"/>
    <w:rsid w:val="00E67E15"/>
    <w:rsid w:val="00E86788"/>
    <w:rsid w:val="00EA5E3E"/>
    <w:rsid w:val="00ED7797"/>
    <w:rsid w:val="00F00915"/>
    <w:rsid w:val="00F33201"/>
    <w:rsid w:val="00F620F8"/>
    <w:rsid w:val="00F7017F"/>
    <w:rsid w:val="00F92E02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0"/>
      <w:ind w:left="5260" w:firstLine="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1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Arial" w:eastAsia="Arial" w:hAnsi="Arial" w:cs="Arial"/>
      <w:sz w:val="13"/>
      <w:szCs w:val="13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D1F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F6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0"/>
      <w:ind w:left="5260" w:firstLine="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1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Arial" w:eastAsia="Arial" w:hAnsi="Arial" w:cs="Arial"/>
      <w:sz w:val="13"/>
      <w:szCs w:val="13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D1F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F6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A215-9AF3-4557-9745-EBD6A62E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27</Pages>
  <Words>6843</Words>
  <Characters>39009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составления и ведения сводной бюджетной росписи областного бюджета и бюджетных росписей главных распорядителей средств областного бюджета</vt:lpstr>
    </vt:vector>
  </TitlesOfParts>
  <Company/>
  <LinksUpToDate>false</LinksUpToDate>
  <CharactersWithSpaces>45761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составления и ведения сводной бюджетной росписи областного бюджета и бюджетных росписей главных распорядителей средств областного бюджета</dc:title>
  <dc:subject/>
  <dc:creator>User</dc:creator>
  <cp:keywords/>
  <cp:lastModifiedBy>son</cp:lastModifiedBy>
  <cp:revision>59</cp:revision>
  <cp:lastPrinted>2025-09-30T07:45:00Z</cp:lastPrinted>
  <dcterms:created xsi:type="dcterms:W3CDTF">2025-04-17T05:23:00Z</dcterms:created>
  <dcterms:modified xsi:type="dcterms:W3CDTF">2026-07-16T07:55:00Z</dcterms:modified>
</cp:coreProperties>
</file>