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8F" w:rsidRPr="00435FF4" w:rsidRDefault="00FA558F" w:rsidP="00FA5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43639" w:rsidRPr="00435FF4">
        <w:rPr>
          <w:rFonts w:ascii="Times New Roman" w:hAnsi="Times New Roman" w:cs="Times New Roman"/>
          <w:b/>
          <w:sz w:val="28"/>
          <w:szCs w:val="28"/>
        </w:rPr>
        <w:t xml:space="preserve"> (СПРАВКА)</w:t>
      </w:r>
    </w:p>
    <w:p w:rsidR="00FA558F" w:rsidRPr="00435FF4" w:rsidRDefault="00FA558F" w:rsidP="00FA5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F4">
        <w:rPr>
          <w:rFonts w:ascii="Times New Roman" w:hAnsi="Times New Roman" w:cs="Times New Roman"/>
          <w:b/>
          <w:sz w:val="28"/>
          <w:szCs w:val="28"/>
        </w:rPr>
        <w:t xml:space="preserve">по результатам плановой  проверки в отношении Администрация </w:t>
      </w:r>
      <w:proofErr w:type="spellStart"/>
      <w:r w:rsidR="00A41E69" w:rsidRPr="00435FF4">
        <w:rPr>
          <w:rFonts w:ascii="Times New Roman" w:hAnsi="Times New Roman" w:cs="Times New Roman"/>
          <w:b/>
          <w:sz w:val="28"/>
          <w:szCs w:val="28"/>
        </w:rPr>
        <w:t>Гнездовского</w:t>
      </w:r>
      <w:proofErr w:type="spellEnd"/>
      <w:r w:rsidR="00A41E69" w:rsidRPr="00435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F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</w:t>
      </w:r>
      <w:bookmarkStart w:id="0" w:name="_GoBack"/>
      <w:bookmarkEnd w:id="0"/>
    </w:p>
    <w:p w:rsidR="00A41E69" w:rsidRDefault="00FA558F" w:rsidP="00435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>В соответствии с планом -</w:t>
      </w:r>
      <w:r w:rsidR="00DC21F1">
        <w:rPr>
          <w:rFonts w:ascii="Times New Roman" w:hAnsi="Times New Roman" w:cs="Times New Roman"/>
          <w:sz w:val="28"/>
          <w:szCs w:val="28"/>
        </w:rPr>
        <w:t xml:space="preserve"> </w:t>
      </w:r>
      <w:r w:rsidRPr="00FA558F">
        <w:rPr>
          <w:rFonts w:ascii="Times New Roman" w:hAnsi="Times New Roman" w:cs="Times New Roman"/>
          <w:sz w:val="28"/>
          <w:szCs w:val="28"/>
        </w:rPr>
        <w:t>графиком на 2023 год, утвержденного  приказом финансового управления Администрации муниципального образования «Смоленский район» Смоленской области  от 26.12.2022 г. №</w:t>
      </w:r>
      <w:r w:rsidR="00A41E69">
        <w:rPr>
          <w:rFonts w:ascii="Times New Roman" w:hAnsi="Times New Roman" w:cs="Times New Roman"/>
          <w:sz w:val="28"/>
          <w:szCs w:val="28"/>
        </w:rPr>
        <w:t xml:space="preserve"> </w:t>
      </w:r>
      <w:r w:rsidR="00A41E69" w:rsidRPr="00A41E69">
        <w:rPr>
          <w:rFonts w:ascii="Times New Roman" w:hAnsi="Times New Roman" w:cs="Times New Roman"/>
          <w:sz w:val="28"/>
          <w:szCs w:val="28"/>
        </w:rPr>
        <w:t>57</w:t>
      </w:r>
      <w:r w:rsidR="00A41E69">
        <w:rPr>
          <w:rFonts w:ascii="Times New Roman" w:hAnsi="Times New Roman" w:cs="Times New Roman"/>
          <w:sz w:val="28"/>
          <w:szCs w:val="28"/>
        </w:rPr>
        <w:t xml:space="preserve"> (в редакции от 09.03.2023 №15), </w:t>
      </w:r>
      <w:r w:rsidR="00A41E69" w:rsidRPr="00A41E69">
        <w:rPr>
          <w:rFonts w:ascii="Times New Roman" w:hAnsi="Times New Roman" w:cs="Times New Roman"/>
          <w:sz w:val="28"/>
          <w:szCs w:val="28"/>
        </w:rPr>
        <w:t>Приказа № 41 от 23.10.2023 года «О проведении плановой проверки»</w:t>
      </w:r>
      <w:r w:rsidRPr="00FA558F">
        <w:rPr>
          <w:rFonts w:ascii="Times New Roman" w:hAnsi="Times New Roman" w:cs="Times New Roman"/>
          <w:sz w:val="28"/>
          <w:szCs w:val="28"/>
        </w:rPr>
        <w:t xml:space="preserve">  проведено контрольное мероприятие: «Плановая проверка </w:t>
      </w:r>
      <w:r w:rsidR="00A41E69" w:rsidRPr="00A41E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41E69" w:rsidRPr="00A41E69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A41E69" w:rsidRPr="00A41E69"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 Смоленской области </w:t>
      </w:r>
      <w:r w:rsidRPr="00FA558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41E69" w:rsidRPr="00A41E69">
        <w:rPr>
          <w:rFonts w:ascii="Times New Roman" w:hAnsi="Times New Roman" w:cs="Times New Roman"/>
          <w:sz w:val="28"/>
          <w:szCs w:val="28"/>
        </w:rPr>
        <w:t>соблюдения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</w:t>
      </w:r>
    </w:p>
    <w:p w:rsidR="00FA558F" w:rsidRPr="00A41E69" w:rsidRDefault="00FA558F" w:rsidP="00A41E69">
      <w:pPr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В рамках  Федерального  закона от 05.04.2013 № 44-ФЗ "О контрактной системе в сфере закупок товаров, работ, услуг для обеспечения государственных и муниципальных нужд" в рассмотрении соблюдения требований законодательства о размещении заказов нарушений </w:t>
      </w:r>
      <w:r w:rsidRPr="00A41E69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445D3F" w:rsidRDefault="00FA558F" w:rsidP="00A41E69">
      <w:pPr>
        <w:jc w:val="both"/>
        <w:rPr>
          <w:rFonts w:ascii="Times New Roman" w:hAnsi="Times New Roman" w:cs="Times New Roman"/>
          <w:sz w:val="28"/>
          <w:szCs w:val="28"/>
        </w:rPr>
      </w:pPr>
      <w:r w:rsidRPr="00FA558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мероприятия составлен акт от </w:t>
      </w:r>
      <w:r w:rsidR="00A41E69">
        <w:rPr>
          <w:rFonts w:ascii="Times New Roman" w:hAnsi="Times New Roman" w:cs="Times New Roman"/>
          <w:sz w:val="28"/>
          <w:szCs w:val="28"/>
        </w:rPr>
        <w:t>03.11</w:t>
      </w:r>
      <w:r w:rsidRPr="00FA558F">
        <w:rPr>
          <w:rFonts w:ascii="Times New Roman" w:hAnsi="Times New Roman" w:cs="Times New Roman"/>
          <w:sz w:val="28"/>
          <w:szCs w:val="28"/>
        </w:rPr>
        <w:t>.2023 № б/</w:t>
      </w:r>
      <w:proofErr w:type="gramStart"/>
      <w:r w:rsidRPr="00FA558F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435FF4" w:rsidRDefault="00435FF4" w:rsidP="00A41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FF4" w:rsidRDefault="00435FF4" w:rsidP="00A41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FF4" w:rsidRPr="00435FF4" w:rsidRDefault="00435FF4" w:rsidP="00435FF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FF4">
        <w:rPr>
          <w:rFonts w:ascii="Times New Roman" w:hAnsi="Times New Roman" w:cs="Times New Roman"/>
          <w:sz w:val="28"/>
          <w:szCs w:val="28"/>
        </w:rPr>
        <w:t>Г</w:t>
      </w:r>
      <w:r w:rsidRPr="00435FF4">
        <w:rPr>
          <w:rFonts w:ascii="Times New Roman" w:hAnsi="Times New Roman" w:cs="Times New Roman"/>
          <w:sz w:val="28"/>
          <w:szCs w:val="28"/>
        </w:rPr>
        <w:t xml:space="preserve">лавный специалист сектора </w:t>
      </w:r>
    </w:p>
    <w:p w:rsidR="00435FF4" w:rsidRPr="00435FF4" w:rsidRDefault="00435FF4" w:rsidP="00435FF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FF4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435FF4" w:rsidRPr="00435FF4" w:rsidRDefault="00435FF4" w:rsidP="00435FF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FF4">
        <w:rPr>
          <w:rFonts w:ascii="Times New Roman" w:hAnsi="Times New Roman" w:cs="Times New Roman"/>
          <w:sz w:val="28"/>
          <w:szCs w:val="28"/>
        </w:rPr>
        <w:t xml:space="preserve">контроля финансового управления </w:t>
      </w:r>
    </w:p>
    <w:p w:rsidR="00435FF4" w:rsidRPr="00435FF4" w:rsidRDefault="00435FF4" w:rsidP="00435FF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F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35F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35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FF4" w:rsidRPr="00435FF4" w:rsidRDefault="00435FF4" w:rsidP="00435FF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FF4"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</w:t>
      </w:r>
    </w:p>
    <w:p w:rsidR="00435FF4" w:rsidRPr="00435FF4" w:rsidRDefault="00435FF4" w:rsidP="00435FF4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35FF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35F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FF4">
        <w:rPr>
          <w:rFonts w:ascii="Times New Roman" w:hAnsi="Times New Roman" w:cs="Times New Roman"/>
          <w:sz w:val="28"/>
          <w:szCs w:val="28"/>
        </w:rPr>
        <w:t>Керсанова</w:t>
      </w:r>
      <w:proofErr w:type="spellEnd"/>
      <w:r w:rsidRPr="00435FF4">
        <w:rPr>
          <w:rFonts w:ascii="Times New Roman" w:hAnsi="Times New Roman" w:cs="Times New Roman"/>
          <w:sz w:val="28"/>
          <w:szCs w:val="28"/>
        </w:rPr>
        <w:t xml:space="preserve"> М.В.    </w:t>
      </w:r>
    </w:p>
    <w:p w:rsidR="00435FF4" w:rsidRPr="00FA558F" w:rsidRDefault="00435FF4" w:rsidP="00435FF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35FF4" w:rsidRPr="00F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F"/>
    <w:rsid w:val="00343639"/>
    <w:rsid w:val="00435FF4"/>
    <w:rsid w:val="00445D3F"/>
    <w:rsid w:val="005A717B"/>
    <w:rsid w:val="006A6F1F"/>
    <w:rsid w:val="00A41E69"/>
    <w:rsid w:val="00DC21F1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2023-11-10T11:34:00Z</cp:lastPrinted>
  <dcterms:created xsi:type="dcterms:W3CDTF">2023-04-12T11:35:00Z</dcterms:created>
  <dcterms:modified xsi:type="dcterms:W3CDTF">2023-11-10T11:35:00Z</dcterms:modified>
</cp:coreProperties>
</file>