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B5" w:rsidRDefault="00420F89" w:rsidP="006E5DB5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2893695</wp:posOffset>
            </wp:positionH>
            <wp:positionV relativeFrom="paragraph">
              <wp:posOffset>-319405</wp:posOffset>
            </wp:positionV>
            <wp:extent cx="525780" cy="866775"/>
            <wp:effectExtent l="0" t="0" r="762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DB5" w:rsidRDefault="006E5DB5" w:rsidP="00B62CE0">
      <w:pPr>
        <w:ind w:right="140"/>
        <w:jc w:val="center"/>
      </w:pPr>
    </w:p>
    <w:p w:rsidR="004F29DE" w:rsidRDefault="004F29DE" w:rsidP="00B62CE0">
      <w:pPr>
        <w:ind w:right="140"/>
        <w:jc w:val="center"/>
        <w:rPr>
          <w:b/>
          <w:szCs w:val="28"/>
        </w:rPr>
      </w:pPr>
    </w:p>
    <w:p w:rsidR="00EA41CE" w:rsidRDefault="006E5DB5" w:rsidP="00B62CE0">
      <w:pPr>
        <w:ind w:right="14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EA41CE" w:rsidRDefault="00EA41CE" w:rsidP="00B62CE0">
      <w:pPr>
        <w:ind w:right="140"/>
        <w:jc w:val="center"/>
        <w:rPr>
          <w:b/>
          <w:szCs w:val="28"/>
        </w:rPr>
      </w:pPr>
    </w:p>
    <w:p w:rsidR="006E5DB5" w:rsidRPr="00AA2D53" w:rsidRDefault="006E5DB5" w:rsidP="00B62CE0">
      <w:pPr>
        <w:ind w:right="140"/>
        <w:jc w:val="center"/>
        <w:rPr>
          <w:b/>
          <w:sz w:val="28"/>
          <w:szCs w:val="28"/>
        </w:rPr>
      </w:pPr>
      <w:r w:rsidRPr="00AA2D53">
        <w:rPr>
          <w:b/>
          <w:sz w:val="28"/>
          <w:szCs w:val="28"/>
        </w:rPr>
        <w:t xml:space="preserve"> АДМИНИСТРАЦИ</w:t>
      </w:r>
      <w:r w:rsidR="00917990" w:rsidRPr="00AA2D53">
        <w:rPr>
          <w:b/>
          <w:sz w:val="28"/>
          <w:szCs w:val="28"/>
        </w:rPr>
        <w:t>Я</w:t>
      </w:r>
      <w:r w:rsidRPr="00AA2D53">
        <w:rPr>
          <w:b/>
          <w:sz w:val="28"/>
          <w:szCs w:val="28"/>
        </w:rPr>
        <w:t xml:space="preserve"> МУНИЦИПАЛЬНОГО ОБРАЗОВАНИЯ</w:t>
      </w:r>
    </w:p>
    <w:p w:rsidR="006E5DB5" w:rsidRPr="00AA2D53" w:rsidRDefault="006E5DB5" w:rsidP="00B62CE0">
      <w:pPr>
        <w:ind w:right="140"/>
        <w:jc w:val="center"/>
        <w:rPr>
          <w:b/>
          <w:sz w:val="28"/>
          <w:szCs w:val="28"/>
        </w:rPr>
      </w:pPr>
      <w:r w:rsidRPr="00AA2D53">
        <w:rPr>
          <w:b/>
          <w:sz w:val="28"/>
          <w:szCs w:val="28"/>
        </w:rPr>
        <w:t xml:space="preserve"> «СМОЛЕНСКИЙ РАЙОН» СМОЛЕНСКОЙ ОБЛАСТИ</w:t>
      </w:r>
    </w:p>
    <w:p w:rsidR="006E5DB5" w:rsidRPr="00AA2D53" w:rsidRDefault="006E5DB5" w:rsidP="00B62CE0">
      <w:pPr>
        <w:ind w:right="140"/>
        <w:jc w:val="center"/>
        <w:rPr>
          <w:b/>
          <w:sz w:val="28"/>
          <w:szCs w:val="28"/>
        </w:rPr>
      </w:pPr>
    </w:p>
    <w:p w:rsidR="006E5DB5" w:rsidRPr="00AA2D53" w:rsidRDefault="006E5DB5" w:rsidP="00B62CE0">
      <w:pPr>
        <w:ind w:right="140"/>
        <w:jc w:val="center"/>
        <w:rPr>
          <w:b/>
          <w:sz w:val="28"/>
          <w:szCs w:val="28"/>
        </w:rPr>
      </w:pPr>
      <w:proofErr w:type="gramStart"/>
      <w:r w:rsidRPr="00AA2D53">
        <w:rPr>
          <w:b/>
          <w:sz w:val="28"/>
          <w:szCs w:val="28"/>
        </w:rPr>
        <w:t>Р</w:t>
      </w:r>
      <w:proofErr w:type="gramEnd"/>
      <w:r w:rsidRPr="00AA2D53">
        <w:rPr>
          <w:b/>
          <w:sz w:val="28"/>
          <w:szCs w:val="28"/>
        </w:rPr>
        <w:t xml:space="preserve"> А С П О Р Я Ж Е Н И Е</w:t>
      </w:r>
    </w:p>
    <w:p w:rsidR="00F814EA" w:rsidRPr="00AA2D53" w:rsidRDefault="00F814EA" w:rsidP="00B62CE0">
      <w:pPr>
        <w:ind w:right="140"/>
        <w:rPr>
          <w:b/>
          <w:sz w:val="28"/>
          <w:szCs w:val="28"/>
        </w:rPr>
      </w:pPr>
    </w:p>
    <w:p w:rsidR="006F3C51" w:rsidRDefault="006F3C51" w:rsidP="00B62CE0">
      <w:pPr>
        <w:ind w:right="140"/>
        <w:rPr>
          <w:sz w:val="28"/>
          <w:szCs w:val="28"/>
        </w:rPr>
      </w:pPr>
    </w:p>
    <w:p w:rsidR="00AA2D53" w:rsidRDefault="00466CA9" w:rsidP="00B62CE0">
      <w:pPr>
        <w:ind w:right="140"/>
        <w:rPr>
          <w:sz w:val="28"/>
          <w:szCs w:val="28"/>
        </w:rPr>
      </w:pPr>
      <w:r>
        <w:rPr>
          <w:sz w:val="28"/>
          <w:szCs w:val="28"/>
        </w:rPr>
        <w:t>о</w:t>
      </w:r>
      <w:r w:rsidR="00AA2D53" w:rsidRPr="00AA2D5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F76F13">
        <w:rPr>
          <w:sz w:val="28"/>
          <w:szCs w:val="28"/>
        </w:rPr>
        <w:t>11.11.</w:t>
      </w:r>
      <w:r w:rsidR="006F3C51" w:rsidRPr="00F76F13">
        <w:rPr>
          <w:sz w:val="28"/>
          <w:szCs w:val="28"/>
        </w:rPr>
        <w:t>2022</w:t>
      </w:r>
      <w:r w:rsidR="006F3C51">
        <w:rPr>
          <w:sz w:val="28"/>
          <w:szCs w:val="28"/>
        </w:rPr>
        <w:t xml:space="preserve"> </w:t>
      </w:r>
      <w:r w:rsidR="009218F6">
        <w:rPr>
          <w:sz w:val="28"/>
          <w:szCs w:val="28"/>
        </w:rPr>
        <w:t xml:space="preserve"> </w:t>
      </w:r>
      <w:r w:rsidR="00AA2D53" w:rsidRPr="00AA2D53">
        <w:rPr>
          <w:sz w:val="28"/>
          <w:szCs w:val="28"/>
        </w:rPr>
        <w:t xml:space="preserve">№ </w:t>
      </w:r>
      <w:r w:rsidR="00F76F13">
        <w:rPr>
          <w:sz w:val="28"/>
          <w:szCs w:val="28"/>
        </w:rPr>
        <w:t>275-р</w:t>
      </w:r>
    </w:p>
    <w:p w:rsidR="00E02D99" w:rsidRDefault="00E02D99" w:rsidP="00B62CE0">
      <w:pPr>
        <w:ind w:right="140"/>
        <w:rPr>
          <w:sz w:val="28"/>
          <w:szCs w:val="28"/>
        </w:rPr>
      </w:pPr>
    </w:p>
    <w:p w:rsidR="00E02D99" w:rsidRPr="00AA2D53" w:rsidRDefault="00E02D99" w:rsidP="00B62CE0">
      <w:pPr>
        <w:ind w:right="14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E6D00" w:rsidRPr="00AA2D53" w:rsidTr="003649A1">
        <w:tc>
          <w:tcPr>
            <w:tcW w:w="4785" w:type="dxa"/>
          </w:tcPr>
          <w:p w:rsidR="00E02D99" w:rsidRPr="00AA2D53" w:rsidRDefault="00A46430" w:rsidP="004508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A42ED8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е</w:t>
            </w:r>
            <w:r w:rsidR="00A42ED8">
              <w:rPr>
                <w:sz w:val="28"/>
                <w:szCs w:val="28"/>
              </w:rPr>
              <w:t xml:space="preserve"> о</w:t>
            </w:r>
            <w:r w:rsidR="00BD329D">
              <w:rPr>
                <w:sz w:val="28"/>
                <w:szCs w:val="28"/>
              </w:rPr>
              <w:t xml:space="preserve"> конкурсной комиссии</w:t>
            </w:r>
            <w:r w:rsidR="00E02D99">
              <w:rPr>
                <w:sz w:val="28"/>
                <w:szCs w:val="28"/>
              </w:rPr>
              <w:t xml:space="preserve"> </w:t>
            </w:r>
            <w:r w:rsidR="00E02D99" w:rsidRPr="008C40DB">
              <w:rPr>
                <w:sz w:val="28"/>
                <w:szCs w:val="28"/>
              </w:rPr>
              <w:t>по отбору проектов (программ) социально ориентированных некоммерческих организаций</w:t>
            </w:r>
            <w:r>
              <w:rPr>
                <w:sz w:val="28"/>
                <w:szCs w:val="28"/>
              </w:rPr>
              <w:t>, утвержденн</w:t>
            </w:r>
            <w:r w:rsidR="004508D2">
              <w:rPr>
                <w:sz w:val="28"/>
                <w:szCs w:val="28"/>
              </w:rPr>
              <w:t>ое</w:t>
            </w:r>
            <w:r>
              <w:rPr>
                <w:sz w:val="28"/>
                <w:szCs w:val="28"/>
              </w:rPr>
              <w:t xml:space="preserve"> распоряжением Администрации муниципального образования «Смоленский район» Смоленской области от 25.02.2019 № 37-р</w:t>
            </w:r>
            <w:r w:rsidR="00E02D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0E6D00" w:rsidRPr="00AA2D53" w:rsidRDefault="000E6D00" w:rsidP="00B62CE0">
            <w:pPr>
              <w:ind w:right="140"/>
              <w:rPr>
                <w:sz w:val="28"/>
                <w:szCs w:val="28"/>
              </w:rPr>
            </w:pPr>
          </w:p>
        </w:tc>
      </w:tr>
    </w:tbl>
    <w:p w:rsidR="0098266A" w:rsidRDefault="0098266A" w:rsidP="007A6E74">
      <w:pPr>
        <w:autoSpaceDE w:val="0"/>
        <w:autoSpaceDN w:val="0"/>
        <w:adjustRightInd w:val="0"/>
        <w:spacing w:after="240"/>
        <w:ind w:firstLine="288"/>
        <w:jc w:val="both"/>
        <w:rPr>
          <w:color w:val="000000" w:themeColor="text1"/>
          <w:sz w:val="28"/>
          <w:szCs w:val="28"/>
        </w:rPr>
      </w:pPr>
    </w:p>
    <w:p w:rsidR="00810809" w:rsidRPr="00AA2D53" w:rsidRDefault="00772DA6" w:rsidP="007A6E74">
      <w:pPr>
        <w:autoSpaceDE w:val="0"/>
        <w:autoSpaceDN w:val="0"/>
        <w:adjustRightInd w:val="0"/>
        <w:spacing w:after="240"/>
        <w:ind w:firstLine="288"/>
        <w:jc w:val="both"/>
        <w:rPr>
          <w:sz w:val="28"/>
          <w:szCs w:val="28"/>
        </w:rPr>
      </w:pPr>
      <w:proofErr w:type="gramStart"/>
      <w:r w:rsidRPr="00772DA6">
        <w:rPr>
          <w:color w:val="000000" w:themeColor="text1"/>
          <w:sz w:val="28"/>
          <w:szCs w:val="28"/>
        </w:rPr>
        <w:t>В соответствии с</w:t>
      </w:r>
      <w:r w:rsidR="00B5177E">
        <w:rPr>
          <w:color w:val="000000" w:themeColor="text1"/>
          <w:sz w:val="28"/>
          <w:szCs w:val="28"/>
        </w:rPr>
        <w:t>о</w:t>
      </w:r>
      <w:r w:rsidRPr="00772DA6">
        <w:rPr>
          <w:color w:val="000000" w:themeColor="text1"/>
          <w:sz w:val="28"/>
          <w:szCs w:val="28"/>
        </w:rPr>
        <w:t> </w:t>
      </w:r>
      <w:r w:rsidR="005E7FBE">
        <w:rPr>
          <w:color w:val="000000" w:themeColor="text1"/>
        </w:rPr>
        <w:t xml:space="preserve"> </w:t>
      </w:r>
      <w:r w:rsidRPr="00772DA6">
        <w:rPr>
          <w:color w:val="000000" w:themeColor="text1"/>
          <w:sz w:val="28"/>
          <w:szCs w:val="28"/>
        </w:rPr>
        <w:t>стать</w:t>
      </w:r>
      <w:r w:rsidR="00B5177E">
        <w:rPr>
          <w:color w:val="000000" w:themeColor="text1"/>
          <w:sz w:val="28"/>
          <w:szCs w:val="28"/>
        </w:rPr>
        <w:t>ей</w:t>
      </w:r>
      <w:r w:rsidRPr="00772DA6">
        <w:rPr>
          <w:color w:val="000000" w:themeColor="text1"/>
          <w:sz w:val="28"/>
          <w:szCs w:val="28"/>
        </w:rPr>
        <w:t xml:space="preserve"> 78.1 Бюджетного кодекса Российской Федерации, </w:t>
      </w:r>
      <w:r w:rsidR="00492F30">
        <w:rPr>
          <w:sz w:val="28"/>
          <w:szCs w:val="28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</w:t>
      </w:r>
      <w:proofErr w:type="gramEnd"/>
      <w:r w:rsidR="00492F30">
        <w:rPr>
          <w:sz w:val="28"/>
          <w:szCs w:val="28"/>
        </w:rPr>
        <w:t xml:space="preserve"> </w:t>
      </w:r>
      <w:proofErr w:type="gramStart"/>
      <w:r w:rsidR="00492F30">
        <w:rPr>
          <w:sz w:val="28"/>
          <w:szCs w:val="28"/>
        </w:rPr>
        <w:t xml:space="preserve">положений некоторых актов Правительства Российской Федерации», не являющимся государственными (муниципальными) учреждениями», </w:t>
      </w:r>
      <w:r w:rsidR="00D72BD8">
        <w:rPr>
          <w:sz w:val="28"/>
          <w:szCs w:val="28"/>
        </w:rPr>
        <w:t>Постано</w:t>
      </w:r>
      <w:r>
        <w:rPr>
          <w:sz w:val="28"/>
          <w:szCs w:val="28"/>
        </w:rPr>
        <w:t>в</w:t>
      </w:r>
      <w:r w:rsidR="00D72BD8">
        <w:rPr>
          <w:sz w:val="28"/>
          <w:szCs w:val="28"/>
        </w:rPr>
        <w:t xml:space="preserve">лением Администрации муниципального образования «Смоленский район» Смоленской области </w:t>
      </w:r>
      <w:r w:rsidR="00617C60">
        <w:rPr>
          <w:sz w:val="28"/>
          <w:szCs w:val="28"/>
        </w:rPr>
        <w:t xml:space="preserve">от </w:t>
      </w:r>
      <w:r w:rsidR="00220A20">
        <w:rPr>
          <w:sz w:val="28"/>
          <w:szCs w:val="28"/>
        </w:rPr>
        <w:t>18.02.2019</w:t>
      </w:r>
      <w:r w:rsidR="00617C60">
        <w:rPr>
          <w:sz w:val="28"/>
          <w:szCs w:val="28"/>
        </w:rPr>
        <w:t xml:space="preserve"> № </w:t>
      </w:r>
      <w:r w:rsidR="00220A20">
        <w:rPr>
          <w:sz w:val="28"/>
          <w:szCs w:val="28"/>
        </w:rPr>
        <w:t>282</w:t>
      </w:r>
      <w:r w:rsidR="00617C60">
        <w:rPr>
          <w:sz w:val="28"/>
          <w:szCs w:val="28"/>
        </w:rPr>
        <w:t xml:space="preserve"> «</w:t>
      </w:r>
      <w:r w:rsidR="009C435D">
        <w:rPr>
          <w:sz w:val="28"/>
          <w:szCs w:val="28"/>
        </w:rPr>
        <w:t xml:space="preserve">Об утверждении </w:t>
      </w:r>
      <w:r w:rsidR="002B157B">
        <w:rPr>
          <w:sz w:val="28"/>
          <w:szCs w:val="28"/>
        </w:rPr>
        <w:t>Поряд</w:t>
      </w:r>
      <w:r w:rsidR="00920E9D">
        <w:rPr>
          <w:sz w:val="28"/>
          <w:szCs w:val="28"/>
        </w:rPr>
        <w:t>к</w:t>
      </w:r>
      <w:r w:rsidR="009C435D">
        <w:rPr>
          <w:sz w:val="28"/>
          <w:szCs w:val="28"/>
        </w:rPr>
        <w:t>а</w:t>
      </w:r>
      <w:r w:rsidR="00920E9D">
        <w:rPr>
          <w:sz w:val="28"/>
          <w:szCs w:val="28"/>
        </w:rPr>
        <w:t xml:space="preserve"> предоставления из бюджета муниципального образования «Смоленский район» Смоленской области субсидий </w:t>
      </w:r>
      <w:r w:rsidR="00B5177E">
        <w:rPr>
          <w:sz w:val="28"/>
          <w:szCs w:val="28"/>
        </w:rPr>
        <w:t xml:space="preserve">социально ориентированным </w:t>
      </w:r>
      <w:r w:rsidR="00920E9D">
        <w:rPr>
          <w:sz w:val="28"/>
          <w:szCs w:val="28"/>
        </w:rPr>
        <w:t>некоммерческим организациям, не являющимся государственными (муниципальными) учреждениями</w:t>
      </w:r>
      <w:r w:rsidR="00F62716">
        <w:rPr>
          <w:sz w:val="28"/>
          <w:szCs w:val="28"/>
        </w:rPr>
        <w:t>»</w:t>
      </w:r>
      <w:r>
        <w:rPr>
          <w:sz w:val="28"/>
          <w:szCs w:val="28"/>
        </w:rPr>
        <w:t>, решением Смоленской районной Думы «О бюджете муниципального образования «Смоленский район» Смоленской области на очередной финансовый год</w:t>
      </w:r>
      <w:proofErr w:type="gramEnd"/>
      <w:r w:rsidR="00B5177E">
        <w:rPr>
          <w:sz w:val="28"/>
          <w:szCs w:val="28"/>
        </w:rPr>
        <w:t xml:space="preserve"> и плановый период</w:t>
      </w:r>
      <w:r>
        <w:rPr>
          <w:sz w:val="28"/>
          <w:szCs w:val="28"/>
        </w:rPr>
        <w:t>»</w:t>
      </w:r>
    </w:p>
    <w:p w:rsidR="00171972" w:rsidRDefault="00C808E3" w:rsidP="00C808E3">
      <w:pPr>
        <w:pStyle w:val="a5"/>
        <w:ind w:left="0" w:firstLine="28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45BBE">
        <w:rPr>
          <w:sz w:val="28"/>
          <w:szCs w:val="28"/>
        </w:rPr>
        <w:t xml:space="preserve"> </w:t>
      </w:r>
      <w:r w:rsidR="00667E39">
        <w:rPr>
          <w:sz w:val="28"/>
          <w:szCs w:val="28"/>
        </w:rPr>
        <w:t xml:space="preserve">Внести </w:t>
      </w:r>
      <w:r w:rsidR="008E4317">
        <w:rPr>
          <w:sz w:val="28"/>
          <w:szCs w:val="28"/>
        </w:rPr>
        <w:t xml:space="preserve">в </w:t>
      </w:r>
      <w:r w:rsidR="00FB414B">
        <w:rPr>
          <w:sz w:val="28"/>
          <w:szCs w:val="28"/>
        </w:rPr>
        <w:t>П</w:t>
      </w:r>
      <w:r w:rsidR="008C40DB" w:rsidRPr="008C40DB">
        <w:rPr>
          <w:sz w:val="28"/>
          <w:szCs w:val="28"/>
        </w:rPr>
        <w:t>оложение о конкурсной комиссии по отбору проектов (программ) социально ориентированных некоммерческих организаций</w:t>
      </w:r>
      <w:r w:rsidR="00AE02F4">
        <w:rPr>
          <w:sz w:val="28"/>
          <w:szCs w:val="28"/>
        </w:rPr>
        <w:t xml:space="preserve"> </w:t>
      </w:r>
      <w:r w:rsidR="00E407B2">
        <w:rPr>
          <w:sz w:val="28"/>
          <w:szCs w:val="28"/>
        </w:rPr>
        <w:t>у</w:t>
      </w:r>
      <w:r w:rsidR="00E407B2">
        <w:rPr>
          <w:spacing w:val="-2"/>
          <w:sz w:val="28"/>
          <w:szCs w:val="28"/>
        </w:rPr>
        <w:t xml:space="preserve">твержденное </w:t>
      </w:r>
      <w:r w:rsidR="00E407B2">
        <w:rPr>
          <w:sz w:val="28"/>
          <w:szCs w:val="28"/>
        </w:rPr>
        <w:t xml:space="preserve">распоряжением Администрации от 25.02.2019 № 37-р </w:t>
      </w:r>
      <w:r w:rsidR="008E4317">
        <w:rPr>
          <w:sz w:val="28"/>
          <w:szCs w:val="28"/>
        </w:rPr>
        <w:t xml:space="preserve">следующие изменения:  </w:t>
      </w:r>
    </w:p>
    <w:p w:rsidR="001D3E0A" w:rsidRPr="00171972" w:rsidRDefault="008E4317" w:rsidP="00171972">
      <w:pPr>
        <w:jc w:val="both"/>
        <w:rPr>
          <w:sz w:val="28"/>
          <w:szCs w:val="28"/>
        </w:rPr>
      </w:pPr>
      <w:r w:rsidRPr="00171972">
        <w:rPr>
          <w:sz w:val="28"/>
          <w:szCs w:val="28"/>
        </w:rPr>
        <w:lastRenderedPageBreak/>
        <w:t xml:space="preserve">1.1. </w:t>
      </w:r>
      <w:r w:rsidR="001D3E0A" w:rsidRPr="00171972">
        <w:rPr>
          <w:sz w:val="28"/>
          <w:szCs w:val="28"/>
        </w:rPr>
        <w:t xml:space="preserve">Приложение 1  </w:t>
      </w:r>
      <w:r w:rsidRPr="00171972">
        <w:rPr>
          <w:sz w:val="28"/>
          <w:szCs w:val="28"/>
        </w:rPr>
        <w:t>Оценочн</w:t>
      </w:r>
      <w:r w:rsidR="001D3E0A" w:rsidRPr="00171972">
        <w:rPr>
          <w:sz w:val="28"/>
          <w:szCs w:val="28"/>
        </w:rPr>
        <w:t>ая</w:t>
      </w:r>
      <w:r w:rsidRPr="00171972">
        <w:rPr>
          <w:sz w:val="28"/>
          <w:szCs w:val="28"/>
        </w:rPr>
        <w:t xml:space="preserve"> ведомость по программе</w:t>
      </w:r>
      <w:r w:rsidR="001E735E" w:rsidRPr="00171972">
        <w:rPr>
          <w:sz w:val="28"/>
          <w:szCs w:val="28"/>
        </w:rPr>
        <w:t xml:space="preserve"> (проекту)</w:t>
      </w:r>
      <w:r w:rsidRPr="00171972">
        <w:rPr>
          <w:sz w:val="28"/>
          <w:szCs w:val="28"/>
        </w:rPr>
        <w:t xml:space="preserve"> </w:t>
      </w:r>
      <w:r w:rsidR="00037BEF" w:rsidRPr="00171972">
        <w:rPr>
          <w:sz w:val="28"/>
          <w:szCs w:val="28"/>
        </w:rPr>
        <w:t xml:space="preserve">изложить в редакции </w:t>
      </w:r>
      <w:r w:rsidR="00AE02F4" w:rsidRPr="00171972">
        <w:rPr>
          <w:sz w:val="28"/>
          <w:szCs w:val="28"/>
        </w:rPr>
        <w:t>согласно приложению</w:t>
      </w:r>
      <w:r w:rsidR="00037BEF" w:rsidRPr="00171972">
        <w:rPr>
          <w:sz w:val="28"/>
          <w:szCs w:val="28"/>
        </w:rPr>
        <w:t>;</w:t>
      </w:r>
      <w:r w:rsidR="00014153" w:rsidRPr="00171972">
        <w:rPr>
          <w:sz w:val="28"/>
          <w:szCs w:val="28"/>
        </w:rPr>
        <w:t xml:space="preserve"> </w:t>
      </w:r>
    </w:p>
    <w:p w:rsidR="001E735E" w:rsidRDefault="00037BEF" w:rsidP="004F5CE2">
      <w:pPr>
        <w:jc w:val="both"/>
        <w:rPr>
          <w:sz w:val="28"/>
          <w:szCs w:val="28"/>
        </w:rPr>
      </w:pPr>
      <w:r w:rsidRPr="001D3E0A">
        <w:rPr>
          <w:sz w:val="28"/>
          <w:szCs w:val="28"/>
        </w:rPr>
        <w:t>1.2.</w:t>
      </w:r>
      <w:r w:rsidR="004F5CE2" w:rsidRPr="004F5CE2">
        <w:rPr>
          <w:sz w:val="28"/>
          <w:szCs w:val="28"/>
        </w:rPr>
        <w:t xml:space="preserve"> </w:t>
      </w:r>
      <w:r w:rsidR="004F5CE2">
        <w:rPr>
          <w:sz w:val="28"/>
          <w:szCs w:val="28"/>
        </w:rPr>
        <w:t xml:space="preserve">Приложение </w:t>
      </w:r>
      <w:r w:rsidR="001E735E">
        <w:rPr>
          <w:sz w:val="28"/>
          <w:szCs w:val="28"/>
        </w:rPr>
        <w:t>2</w:t>
      </w:r>
      <w:r w:rsidR="004F5CE2">
        <w:rPr>
          <w:sz w:val="28"/>
          <w:szCs w:val="28"/>
        </w:rPr>
        <w:t xml:space="preserve"> </w:t>
      </w:r>
      <w:r w:rsidR="004F5CE2" w:rsidRPr="008C40DB">
        <w:rPr>
          <w:sz w:val="28"/>
          <w:szCs w:val="28"/>
        </w:rPr>
        <w:t xml:space="preserve"> </w:t>
      </w:r>
      <w:r w:rsidR="001E735E">
        <w:rPr>
          <w:sz w:val="28"/>
          <w:szCs w:val="28"/>
        </w:rPr>
        <w:t>Итоговая</w:t>
      </w:r>
      <w:r w:rsidR="004F5CE2">
        <w:rPr>
          <w:sz w:val="28"/>
          <w:szCs w:val="28"/>
        </w:rPr>
        <w:t xml:space="preserve"> ведомость по программе</w:t>
      </w:r>
      <w:r w:rsidR="001E735E">
        <w:rPr>
          <w:sz w:val="28"/>
          <w:szCs w:val="28"/>
        </w:rPr>
        <w:t xml:space="preserve"> (проекту)</w:t>
      </w:r>
      <w:r w:rsidR="004F5CE2">
        <w:rPr>
          <w:sz w:val="28"/>
          <w:szCs w:val="28"/>
        </w:rPr>
        <w:t xml:space="preserve"> изложить в редакции согласно приложению;</w:t>
      </w:r>
    </w:p>
    <w:p w:rsidR="00B15FE7" w:rsidRPr="00C808E3" w:rsidRDefault="00C808E3" w:rsidP="003D18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1465EC" w:rsidRPr="00C808E3">
        <w:rPr>
          <w:sz w:val="28"/>
          <w:szCs w:val="28"/>
        </w:rPr>
        <w:t>Разместить</w:t>
      </w:r>
      <w:proofErr w:type="gramEnd"/>
      <w:r w:rsidR="00C0097F">
        <w:rPr>
          <w:sz w:val="28"/>
          <w:szCs w:val="28"/>
        </w:rPr>
        <w:t xml:space="preserve"> </w:t>
      </w:r>
      <w:r w:rsidR="001465EC" w:rsidRPr="00C808E3">
        <w:rPr>
          <w:sz w:val="28"/>
          <w:szCs w:val="28"/>
        </w:rPr>
        <w:t xml:space="preserve">настоящее распоряжение </w:t>
      </w:r>
      <w:r w:rsidR="00616023" w:rsidRPr="00C808E3">
        <w:rPr>
          <w:sz w:val="28"/>
          <w:szCs w:val="28"/>
        </w:rPr>
        <w:t>на официальном сайте Администрации муниципального образования «Смоленский район» Смоленской области в информационно-телекоммуникационной сети «Интернет»</w:t>
      </w:r>
      <w:r w:rsidR="00616023" w:rsidRPr="00FF4225">
        <w:t xml:space="preserve"> </w:t>
      </w:r>
      <w:r w:rsidR="00EA428A" w:rsidRPr="00EA428A">
        <w:rPr>
          <w:sz w:val="28"/>
          <w:szCs w:val="28"/>
        </w:rPr>
        <w:t>smolray@admin-smolensk.ru</w:t>
      </w:r>
    </w:p>
    <w:p w:rsidR="000A29BC" w:rsidRDefault="000A29BC" w:rsidP="00C808E3">
      <w:pPr>
        <w:pStyle w:val="a5"/>
        <w:ind w:left="0"/>
        <w:jc w:val="both"/>
        <w:rPr>
          <w:sz w:val="28"/>
          <w:szCs w:val="28"/>
        </w:rPr>
      </w:pPr>
    </w:p>
    <w:p w:rsidR="00B853BA" w:rsidRPr="008C40DB" w:rsidRDefault="00B853BA" w:rsidP="00C808E3">
      <w:pPr>
        <w:pStyle w:val="a5"/>
        <w:ind w:left="0"/>
        <w:jc w:val="both"/>
        <w:rPr>
          <w:sz w:val="28"/>
          <w:szCs w:val="28"/>
        </w:rPr>
      </w:pPr>
    </w:p>
    <w:p w:rsidR="00972FC2" w:rsidRPr="0087663B" w:rsidRDefault="00972FC2" w:rsidP="00972FC2">
      <w:pPr>
        <w:ind w:right="140"/>
        <w:jc w:val="both"/>
        <w:rPr>
          <w:sz w:val="28"/>
          <w:szCs w:val="28"/>
        </w:rPr>
      </w:pPr>
      <w:r w:rsidRPr="0087663B">
        <w:rPr>
          <w:sz w:val="28"/>
          <w:szCs w:val="28"/>
        </w:rPr>
        <w:t>Глав</w:t>
      </w:r>
      <w:r w:rsidR="00492F30">
        <w:rPr>
          <w:sz w:val="28"/>
          <w:szCs w:val="28"/>
        </w:rPr>
        <w:t>а</w:t>
      </w:r>
      <w:r w:rsidRPr="0087663B">
        <w:rPr>
          <w:sz w:val="28"/>
          <w:szCs w:val="28"/>
        </w:rPr>
        <w:t xml:space="preserve"> муниципального образования </w:t>
      </w:r>
    </w:p>
    <w:p w:rsidR="00972FC2" w:rsidRDefault="00972FC2" w:rsidP="00972FC2">
      <w:pPr>
        <w:pStyle w:val="a5"/>
        <w:ind w:left="0"/>
        <w:jc w:val="both"/>
        <w:rPr>
          <w:b/>
          <w:sz w:val="28"/>
          <w:szCs w:val="28"/>
        </w:rPr>
      </w:pPr>
      <w:r w:rsidRPr="0087663B">
        <w:rPr>
          <w:sz w:val="28"/>
          <w:szCs w:val="28"/>
        </w:rPr>
        <w:t>«Смоленский район» Смоленской области</w:t>
      </w:r>
      <w:r w:rsidRPr="0087663B">
        <w:rPr>
          <w:sz w:val="28"/>
          <w:szCs w:val="28"/>
        </w:rPr>
        <w:tab/>
      </w:r>
      <w:r w:rsidRPr="0087663B">
        <w:rPr>
          <w:b/>
          <w:sz w:val="28"/>
          <w:szCs w:val="28"/>
        </w:rPr>
        <w:t xml:space="preserve">                         </w:t>
      </w:r>
      <w:r w:rsidR="00492F30">
        <w:rPr>
          <w:b/>
          <w:sz w:val="28"/>
          <w:szCs w:val="28"/>
        </w:rPr>
        <w:t xml:space="preserve">О.Н. </w:t>
      </w:r>
      <w:proofErr w:type="spellStart"/>
      <w:r w:rsidR="00492F30">
        <w:rPr>
          <w:b/>
          <w:sz w:val="28"/>
          <w:szCs w:val="28"/>
        </w:rPr>
        <w:t>Павлюченкова</w:t>
      </w:r>
      <w:proofErr w:type="spellEnd"/>
    </w:p>
    <w:p w:rsidR="006B38CD" w:rsidRDefault="006B38CD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E570AE" w:rsidRDefault="00E570AE" w:rsidP="00E570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Pr="00F573FA" w:rsidRDefault="00AF2324" w:rsidP="00AF2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Pr="00F573FA" w:rsidRDefault="00AF2324" w:rsidP="00AF2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Pr="00F573FA" w:rsidRDefault="00AF2324" w:rsidP="00AF2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Pr="00F573FA" w:rsidRDefault="00AF2324" w:rsidP="00AF2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Pr="00F573FA" w:rsidRDefault="00AF2324" w:rsidP="00AF2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2324" w:rsidRDefault="00AF2324" w:rsidP="00AF2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960CF" w:rsidRPr="00F573FA" w:rsidRDefault="00B960CF" w:rsidP="00AF2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2324" w:rsidRDefault="00AF2324" w:rsidP="00AF2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C8C" w:rsidRDefault="00CE2C8C" w:rsidP="00AF2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7D99" w:rsidRDefault="00F87D99" w:rsidP="00AF2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7D99" w:rsidRDefault="00F87D99" w:rsidP="00AF2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7D99" w:rsidRDefault="00F87D99" w:rsidP="00AF2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7D99" w:rsidRDefault="00F87D99" w:rsidP="00AF2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7D99" w:rsidRDefault="00F87D99" w:rsidP="00AF2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7D99" w:rsidRDefault="00F87D99" w:rsidP="00AF2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7D99" w:rsidRDefault="00F87D99" w:rsidP="00AF2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7D99" w:rsidRDefault="00F87D99" w:rsidP="00AF2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7D99" w:rsidRDefault="00F87D99" w:rsidP="00AF2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7D99" w:rsidRDefault="00F87D99" w:rsidP="00AF2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7D99" w:rsidRDefault="00F87D99" w:rsidP="00AF2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7D99" w:rsidRDefault="00F87D99" w:rsidP="00AF2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7D99" w:rsidRDefault="00F87D99" w:rsidP="00AF2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7D99" w:rsidRDefault="00F87D99" w:rsidP="00AF2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7D99" w:rsidRDefault="00F87D99" w:rsidP="00AF2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F7D" w:rsidRDefault="00CE2F7D" w:rsidP="00AF2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F7D" w:rsidRDefault="00CE2F7D" w:rsidP="00AF2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F7D" w:rsidRDefault="00CE2F7D" w:rsidP="00AF2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C8C" w:rsidRDefault="00CE2C8C" w:rsidP="00AF2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Ind w:w="1701" w:type="dxa"/>
        <w:tblLook w:val="0000" w:firstRow="0" w:lastRow="0" w:firstColumn="0" w:lastColumn="0" w:noHBand="0" w:noVBand="0"/>
      </w:tblPr>
      <w:tblGrid>
        <w:gridCol w:w="4786"/>
      </w:tblGrid>
      <w:tr w:rsidR="00CB1369" w:rsidRPr="001F51F6" w:rsidTr="003A6261">
        <w:trPr>
          <w:trHeight w:val="1212"/>
          <w:jc w:val="right"/>
        </w:trPr>
        <w:tc>
          <w:tcPr>
            <w:tcW w:w="4786" w:type="dxa"/>
          </w:tcPr>
          <w:p w:rsidR="001F51F6" w:rsidRDefault="00A10F28" w:rsidP="001F51F6">
            <w:pPr>
              <w:rPr>
                <w:sz w:val="28"/>
                <w:szCs w:val="28"/>
              </w:rPr>
            </w:pPr>
            <w:r w:rsidRPr="001F51F6">
              <w:rPr>
                <w:sz w:val="28"/>
                <w:szCs w:val="28"/>
              </w:rPr>
              <w:lastRenderedPageBreak/>
              <w:t>Приложение 1</w:t>
            </w:r>
            <w:r w:rsidR="007E2D94" w:rsidRPr="001F51F6">
              <w:rPr>
                <w:sz w:val="28"/>
                <w:szCs w:val="28"/>
              </w:rPr>
              <w:t xml:space="preserve"> </w:t>
            </w:r>
            <w:r w:rsidRPr="001F51F6">
              <w:rPr>
                <w:sz w:val="28"/>
                <w:szCs w:val="28"/>
              </w:rPr>
              <w:t xml:space="preserve">  </w:t>
            </w:r>
          </w:p>
          <w:p w:rsidR="00A10F28" w:rsidRPr="001F51F6" w:rsidRDefault="00A10F28" w:rsidP="001F51F6">
            <w:pPr>
              <w:rPr>
                <w:sz w:val="28"/>
                <w:szCs w:val="28"/>
              </w:rPr>
            </w:pPr>
            <w:r w:rsidRPr="001F51F6">
              <w:rPr>
                <w:sz w:val="28"/>
                <w:szCs w:val="28"/>
              </w:rPr>
              <w:t>к Положению</w:t>
            </w:r>
            <w:r w:rsidR="007E2D94" w:rsidRPr="001F51F6">
              <w:rPr>
                <w:sz w:val="28"/>
                <w:szCs w:val="28"/>
              </w:rPr>
              <w:t xml:space="preserve"> </w:t>
            </w:r>
            <w:r w:rsidRPr="001F51F6">
              <w:rPr>
                <w:sz w:val="28"/>
                <w:szCs w:val="28"/>
              </w:rPr>
              <w:t>о конкурсной комиссии</w:t>
            </w:r>
            <w:r w:rsidR="000A0F3A" w:rsidRPr="001F51F6">
              <w:rPr>
                <w:sz w:val="28"/>
                <w:szCs w:val="28"/>
              </w:rPr>
              <w:t xml:space="preserve"> </w:t>
            </w:r>
            <w:r w:rsidRPr="001F51F6">
              <w:rPr>
                <w:sz w:val="28"/>
                <w:szCs w:val="28"/>
              </w:rPr>
              <w:t>по отбору программ (проектов)</w:t>
            </w:r>
            <w:r w:rsidR="000A0F3A" w:rsidRPr="001F51F6">
              <w:rPr>
                <w:sz w:val="28"/>
                <w:szCs w:val="28"/>
              </w:rPr>
              <w:t xml:space="preserve"> </w:t>
            </w:r>
            <w:r w:rsidRPr="001F51F6">
              <w:rPr>
                <w:sz w:val="28"/>
                <w:szCs w:val="28"/>
              </w:rPr>
              <w:t xml:space="preserve">                                   социально ориентированных                                                         некоммерческих организаций </w:t>
            </w:r>
          </w:p>
          <w:p w:rsidR="00A10F28" w:rsidRPr="001F51F6" w:rsidRDefault="00A10F28" w:rsidP="001F51F6">
            <w:pPr>
              <w:rPr>
                <w:sz w:val="28"/>
                <w:szCs w:val="28"/>
              </w:rPr>
            </w:pPr>
            <w:r w:rsidRPr="001F51F6"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="00954FEA">
              <w:rPr>
                <w:sz w:val="28"/>
                <w:szCs w:val="28"/>
              </w:rPr>
              <w:t xml:space="preserve">(в редакции от </w:t>
            </w:r>
            <w:r w:rsidR="00603F4C">
              <w:rPr>
                <w:sz w:val="28"/>
                <w:szCs w:val="28"/>
              </w:rPr>
              <w:t>11.11.</w:t>
            </w:r>
            <w:r w:rsidRPr="001F51F6">
              <w:rPr>
                <w:sz w:val="28"/>
                <w:szCs w:val="28"/>
              </w:rPr>
              <w:t>2022г. №</w:t>
            </w:r>
            <w:r w:rsidR="00603F4C">
              <w:rPr>
                <w:sz w:val="28"/>
                <w:szCs w:val="28"/>
              </w:rPr>
              <w:t xml:space="preserve"> 275-р</w:t>
            </w:r>
            <w:r w:rsidRPr="001F51F6">
              <w:rPr>
                <w:sz w:val="28"/>
                <w:szCs w:val="28"/>
              </w:rPr>
              <w:t>)</w:t>
            </w:r>
          </w:p>
          <w:p w:rsidR="00CB1369" w:rsidRPr="001F51F6" w:rsidRDefault="00CB1369" w:rsidP="001F51F6">
            <w:pPr>
              <w:rPr>
                <w:sz w:val="28"/>
                <w:szCs w:val="28"/>
              </w:rPr>
            </w:pPr>
          </w:p>
        </w:tc>
      </w:tr>
    </w:tbl>
    <w:p w:rsidR="00AF2324" w:rsidRPr="00F573FA" w:rsidRDefault="006A2558" w:rsidP="00954FE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AF2324" w:rsidRPr="00F573FA" w:rsidRDefault="00AF2324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70"/>
      <w:bookmarkEnd w:id="0"/>
      <w:r w:rsidRPr="00F573FA">
        <w:rPr>
          <w:rFonts w:ascii="Times New Roman" w:hAnsi="Times New Roman" w:cs="Times New Roman"/>
          <w:sz w:val="28"/>
          <w:szCs w:val="28"/>
        </w:rPr>
        <w:t xml:space="preserve">                            ОЦЕНОЧНАЯ ВЕДОМОСТЬ</w:t>
      </w:r>
    </w:p>
    <w:p w:rsidR="00AF2324" w:rsidRPr="00F573FA" w:rsidRDefault="00AF2324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 xml:space="preserve">                          по программе (проекту)</w:t>
      </w:r>
    </w:p>
    <w:p w:rsidR="00AF2324" w:rsidRPr="00F573FA" w:rsidRDefault="00AF2324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 xml:space="preserve">                     __________________________________</w:t>
      </w:r>
    </w:p>
    <w:p w:rsidR="00AF2324" w:rsidRPr="00F573FA" w:rsidRDefault="00AF2324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 xml:space="preserve">                     (наименование проекта (программы))</w:t>
      </w:r>
    </w:p>
    <w:p w:rsidR="00AF2324" w:rsidRPr="00F573FA" w:rsidRDefault="00AF2324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Pr="00F573FA" w:rsidRDefault="00AF2324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 xml:space="preserve">    Заседание    Комиссии   по   отбору   программ   (проектов)   социально</w:t>
      </w:r>
    </w:p>
    <w:p w:rsidR="00AF2324" w:rsidRPr="00F573FA" w:rsidRDefault="00AF2324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 xml:space="preserve">ориентированных некоммерческих организаций </w:t>
      </w:r>
      <w:proofErr w:type="gramStart"/>
      <w:r w:rsidRPr="00F573F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573FA">
        <w:rPr>
          <w:rFonts w:ascii="Times New Roman" w:hAnsi="Times New Roman" w:cs="Times New Roman"/>
          <w:sz w:val="28"/>
          <w:szCs w:val="28"/>
        </w:rPr>
        <w:t xml:space="preserve"> _________ № _______</w:t>
      </w:r>
    </w:p>
    <w:p w:rsidR="00AF2324" w:rsidRDefault="00AF2324" w:rsidP="00AF2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860"/>
        <w:gridCol w:w="1701"/>
      </w:tblGrid>
      <w:tr w:rsidR="000E538C" w:rsidTr="007E78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8C" w:rsidRDefault="000E538C" w:rsidP="007E782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8C" w:rsidRDefault="000E538C" w:rsidP="007E782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Критерии 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8C" w:rsidRDefault="000E538C" w:rsidP="007E782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баллов</w:t>
            </w:r>
          </w:p>
        </w:tc>
      </w:tr>
      <w:tr w:rsidR="000E538C" w:rsidTr="000E538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0E538C" w:rsidTr="000E538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Соответствие мероприятий социальной программы (проекта) ее целям, задачам и ожидаемым результатам</w:t>
            </w:r>
          </w:p>
        </w:tc>
      </w:tr>
      <w:tr w:rsidR="000E538C" w:rsidTr="000E538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8C" w:rsidRDefault="000E53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Социальная программа (проект) содержит информацию, необходимую и достаточную для полного понимания содержания социальной программы (проекта); запланированные мероприятия соответствуют условиям конкурса и обеспечивают решение поставленных задач и достижение предполагаемых результатов социальной программы (проекта)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538C" w:rsidTr="000E538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8C" w:rsidRDefault="000E53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Социальная программа (проект) содержит несущественные смысловые несоответствия, что нарушает внутреннюю целостность социальной программы (проекта); запланированные мероприятия соответствуют условиям конкурса и обеспечивают решение поставленных задач и достижение предполагаемых результатов социальной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(проекта), вместе с тем состав мероприятий не является полностью оптимальным и требует корректировки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538C" w:rsidTr="000E538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8C" w:rsidRDefault="000E53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Социальная программа (проект) содержит информацию лишь об общих направлениях деятельности, которая не позволяет определить содержание основных мероприятий; имеются нарушения логической связи между задачами, мероприятиями и предполагаемыми результатами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538C" w:rsidTr="000E538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8C" w:rsidRDefault="000E53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Социальная программа (проект) проработана на низком уровне, имеются несоответствия мероприятий социальной программы (проекта) ее целям и задачам, противоречия между планируемой деятельностью и ожидаемыми результатами; существенные ошибки в постановке целей, задач, описании мероприятий, результатов социальной программы (проекта) делают реализацию такой социальной программы (проекта) нецелесообразной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538C" w:rsidTr="000E538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Реалистичность бюджета социальной программы (проекта) и обоснованность планируемых расходов на реализацию социальной программы (проекта)</w:t>
            </w:r>
          </w:p>
        </w:tc>
      </w:tr>
      <w:tr w:rsidR="000E538C" w:rsidTr="000E538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8C" w:rsidRDefault="000E53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бюджете социальной программы (проекта) предусмотрено финансовое обеспечение всех мероприятий социальной программы (проекта) и отсутствуют расходы, которые непосредственно не связаны с мероприятиями социальной программы (проекта); даны корректные комментарии по всем предполагаемым расходам за счет субсидии, позволяющие четко определить детализацию расходов; в социальной программе (проекте) предусмотрено активное использование имеющихся у социально ориентированной некоммерческой организации ресурсов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538C" w:rsidTr="000E538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8C" w:rsidRDefault="000E53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бюджете социальной программы (проекта) все планируемые расходы реалистичны, следуют из задач, мероприятий и обоснованы, вместе с тем из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комментариев к отдельным расходам невозможно точно определить их детализацию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538C" w:rsidTr="000E538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8C" w:rsidRDefault="000E53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бюджете социальной программы (проекта) не все предполагаемые расходы непосредственно связаны с мероприятиями социальной программы (проекта) и достижением ожидаемых результатов; в бюджете социальной программы (проекта) предусмотрены побочные, не имеющие прямого отношения к реализации социальной программы (проекта) расходы; некоторые расходы завышены или занижены по отношению к среднерыночному уровню оплаты труда, цен на товары, работы, услуги;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обоснование отдельных запланированных расходов не позволяет оценить их взаимосвязь с мероприятиями социальной программы (проекта)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538C" w:rsidTr="000E538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8C" w:rsidRDefault="000E53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бюджете социальной программы (проекта) предполагаемые затраты на реализацию социальной программы (проекта) явно завышены либо занижены и (или) не соответствуют мероприятиям социальной программы (проекта); в бюджете социальной программы (проекта) предусмотрено осуществление за счет субсидии недопустимых расходов; комментарии к запланированным расходам неполные, некорректные, нелогичные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538C" w:rsidTr="000E538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Профессиональная компетенция участников социальной программы (проекта)</w:t>
            </w:r>
          </w:p>
        </w:tc>
      </w:tr>
      <w:tr w:rsidR="000E538C" w:rsidTr="000E538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8C" w:rsidRDefault="000E53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Социально ориентированная некоммерческая организация имеет опыт работы более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538C" w:rsidTr="000E538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8C" w:rsidRDefault="000E53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Социально ориентированная некоммерческая организация имеет опыт работы от 3 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538C" w:rsidTr="000E538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8C" w:rsidRDefault="000E53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Социально ориентированная некоммерческая организация имеет опыт работы от 1 года до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538C" w:rsidTr="000E538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8C" w:rsidRDefault="000E53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Социально ориентированная некоммерческая организация не имеет опыта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538C" w:rsidTr="000E538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Собственный вклад социально ориентированной некоммерческой организации и дополнительные ресурсы, привлекаемые на реализацию социальной программы (проекта)</w:t>
            </w:r>
          </w:p>
        </w:tc>
      </w:tr>
      <w:tr w:rsidR="000E538C" w:rsidTr="000E538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8C" w:rsidRDefault="000E53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социально ориентированной некоммерческой организацией социальной программы (проекта) в объеме более 10 % бюджета социальной программы (проекта)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538C" w:rsidTr="000E538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8C" w:rsidRDefault="000E53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социально ориентированной некоммерческой организацией социальной программы (проекта) в объеме от 5 до 10 % бюджета социальной программы (проекта)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538C" w:rsidTr="000E538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8C" w:rsidRDefault="000E53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социально ориентированной некоммерческой организацией социальной программы (проекта) в объеме от 3 до 5 % бюджета социальной программы (проекта)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538C" w:rsidTr="000E538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38C" w:rsidRDefault="000E53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социально ориентированной некоммерческой организацией социальной программы (проекта) в объеме менее 3 % бюджета социальной программы (проекта)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538C" w:rsidTr="000E538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C" w:rsidRDefault="000E53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Информационная открытость социально ориентированной некоммерческой организации</w:t>
            </w:r>
          </w:p>
        </w:tc>
      </w:tr>
      <w:tr w:rsidR="00F87D99" w:rsidTr="000E538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99" w:rsidRDefault="00F87D9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99" w:rsidRDefault="00F87D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Информацию о деятельности социально ориентированной некоммерческой организации,   информацию о проводимых мероприятиях можно найти в сети «Интернет» и (или) в группах (страницах) в социальных сетях, и (или)  деятельность социально ориентированной некоммерческой организации освещается в средствах массовой информации, которая регулярно обновляется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99" w:rsidRDefault="00F87D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87D99" w:rsidTr="000E538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99" w:rsidRDefault="00F87D9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99" w:rsidRDefault="00F87D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Информацию о деятельности социально ориентированной некоммерческой организации,   информацию о проводимых мероприятиях можно найти в сети «Интернет» и (или) в группах (страницах) в социальных сетях, и (или) деятельность социально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ориентированной некоммерческой организации освещается в средствах массовой информации, которая не регулярно обновляется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99" w:rsidRDefault="00F87D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87D99" w:rsidTr="000E538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99" w:rsidRDefault="00F87D9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99" w:rsidRDefault="00F87D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Информацию о деятельности социально ориентированной некоммерческой организации,   информацию о проводимых мероприятиях можно найти в сети «Интернет» и (или)  группах (страницах) в социальных сетях, и (или) деятельность социально ориентированной некоммерческой организации освещается в средствах массовой информации, которая содержит неактуальную (устаревшую) информацию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99" w:rsidRDefault="00F87D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87D99" w:rsidTr="000E538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99" w:rsidRDefault="00F87D9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99" w:rsidRDefault="00F87D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 о деятельности социально ориентированной некоммерческой организации отсутствует в информационно-телекоммуникационной сети «Интернет» и (или) в группах (страницах) в социальных сетях и (или) в средствах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99" w:rsidRDefault="00F87D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451C9" w:rsidRDefault="008451C9" w:rsidP="00AF2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Pr="00F573FA" w:rsidRDefault="00AF2324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>Член Комиссии _________ _____________________</w:t>
      </w:r>
    </w:p>
    <w:p w:rsidR="00AF2324" w:rsidRPr="00F573FA" w:rsidRDefault="00AF2324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 xml:space="preserve">              (подпись) (расшифровка подписи)</w:t>
      </w:r>
    </w:p>
    <w:p w:rsidR="00AF2324" w:rsidRPr="00F573FA" w:rsidRDefault="00AF2324" w:rsidP="00AF2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Pr="00F573FA" w:rsidRDefault="00AF2324" w:rsidP="00AF2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>Примечания:</w:t>
      </w:r>
    </w:p>
    <w:p w:rsidR="00AF2324" w:rsidRPr="00F573FA" w:rsidRDefault="00AF2324" w:rsidP="00AF23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 xml:space="preserve">Для оценки программы (проекта) по каждому показателю применяется </w:t>
      </w:r>
      <w:r w:rsidR="009653FB">
        <w:rPr>
          <w:rFonts w:ascii="Times New Roman" w:hAnsi="Times New Roman" w:cs="Times New Roman"/>
          <w:sz w:val="28"/>
          <w:szCs w:val="28"/>
        </w:rPr>
        <w:t>4</w:t>
      </w:r>
      <w:r w:rsidR="002A6A2D">
        <w:rPr>
          <w:rFonts w:ascii="Times New Roman" w:hAnsi="Times New Roman" w:cs="Times New Roman"/>
          <w:sz w:val="28"/>
          <w:szCs w:val="28"/>
        </w:rPr>
        <w:t xml:space="preserve"> </w:t>
      </w:r>
      <w:r w:rsidRPr="00F573FA">
        <w:rPr>
          <w:rFonts w:ascii="Times New Roman" w:hAnsi="Times New Roman" w:cs="Times New Roman"/>
          <w:sz w:val="28"/>
          <w:szCs w:val="28"/>
        </w:rPr>
        <w:t>-балльная шкала</w:t>
      </w:r>
      <w:r w:rsidR="009653FB">
        <w:rPr>
          <w:rFonts w:ascii="Times New Roman" w:hAnsi="Times New Roman" w:cs="Times New Roman"/>
          <w:sz w:val="28"/>
          <w:szCs w:val="28"/>
        </w:rPr>
        <w:t xml:space="preserve"> (от 0 до 3) по 5 критериям</w:t>
      </w:r>
      <w:r w:rsidRPr="00F573FA">
        <w:rPr>
          <w:rFonts w:ascii="Times New Roman" w:hAnsi="Times New Roman" w:cs="Times New Roman"/>
          <w:sz w:val="28"/>
          <w:szCs w:val="28"/>
        </w:rPr>
        <w:t>, где учитываются:</w:t>
      </w:r>
    </w:p>
    <w:p w:rsidR="00AF2324" w:rsidRPr="00F573FA" w:rsidRDefault="00AF2324" w:rsidP="00AF23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>0 - программа (проект) полностью не соответствует данному показателю;</w:t>
      </w:r>
    </w:p>
    <w:p w:rsidR="00AF2324" w:rsidRPr="00F573FA" w:rsidRDefault="00AF2324" w:rsidP="00AF23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>1 - программа (проект) в малой степени соответствует данному показателю;</w:t>
      </w:r>
    </w:p>
    <w:p w:rsidR="00AF2324" w:rsidRPr="00F573FA" w:rsidRDefault="002A6A2D" w:rsidP="00AF23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2324" w:rsidRPr="00F573FA">
        <w:rPr>
          <w:rFonts w:ascii="Times New Roman" w:hAnsi="Times New Roman" w:cs="Times New Roman"/>
          <w:sz w:val="28"/>
          <w:szCs w:val="28"/>
        </w:rPr>
        <w:t xml:space="preserve"> - программа (проект) в значительной степени соответствует данному показателю;</w:t>
      </w:r>
    </w:p>
    <w:p w:rsidR="00AF2324" w:rsidRPr="00F573FA" w:rsidRDefault="002A6A2D" w:rsidP="00AF23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2324" w:rsidRPr="00F573FA">
        <w:rPr>
          <w:rFonts w:ascii="Times New Roman" w:hAnsi="Times New Roman" w:cs="Times New Roman"/>
          <w:sz w:val="28"/>
          <w:szCs w:val="28"/>
        </w:rPr>
        <w:t xml:space="preserve"> - программа (проект) полностью соответствует данному показателю.</w:t>
      </w:r>
    </w:p>
    <w:p w:rsidR="00AF2324" w:rsidRPr="00F573FA" w:rsidRDefault="00AF2324" w:rsidP="00AF2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Default="00AF2324" w:rsidP="00AF2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5677" w:rsidRDefault="00C65677" w:rsidP="00AF2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5677" w:rsidRDefault="00C65677" w:rsidP="00AF2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5677" w:rsidRDefault="00C65677" w:rsidP="00AF2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5677" w:rsidRDefault="00C65677" w:rsidP="00AF2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1369" w:rsidRDefault="00CB1369" w:rsidP="00AF2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Ind w:w="-675" w:type="dxa"/>
        <w:tblLook w:val="0000" w:firstRow="0" w:lastRow="0" w:firstColumn="0" w:lastColumn="0" w:noHBand="0" w:noVBand="0"/>
      </w:tblPr>
      <w:tblGrid>
        <w:gridCol w:w="5495"/>
      </w:tblGrid>
      <w:tr w:rsidR="00CB1369" w:rsidTr="001C1CC3">
        <w:trPr>
          <w:trHeight w:val="480"/>
          <w:jc w:val="right"/>
        </w:trPr>
        <w:tc>
          <w:tcPr>
            <w:tcW w:w="5495" w:type="dxa"/>
          </w:tcPr>
          <w:p w:rsidR="00705E66" w:rsidRDefault="00D12A74" w:rsidP="00D12A7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57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Pr="00F573FA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3FA">
              <w:rPr>
                <w:rFonts w:ascii="Times New Roman" w:hAnsi="Times New Roman" w:cs="Times New Roman"/>
                <w:sz w:val="28"/>
                <w:szCs w:val="28"/>
              </w:rPr>
              <w:t>о конкурсной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3F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36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3FA">
              <w:rPr>
                <w:rFonts w:ascii="Times New Roman" w:hAnsi="Times New Roman" w:cs="Times New Roman"/>
                <w:sz w:val="28"/>
                <w:szCs w:val="28"/>
              </w:rPr>
              <w:t>отбору программ (проектов)</w:t>
            </w:r>
            <w:r w:rsidR="00736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Pr="00F573FA">
              <w:rPr>
                <w:rFonts w:ascii="Times New Roman" w:hAnsi="Times New Roman" w:cs="Times New Roman"/>
                <w:sz w:val="28"/>
                <w:szCs w:val="28"/>
              </w:rPr>
              <w:t>социально ориентированных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Pr="00F573FA">
              <w:rPr>
                <w:rFonts w:ascii="Times New Roman" w:hAnsi="Times New Roman" w:cs="Times New Roman"/>
                <w:sz w:val="28"/>
                <w:szCs w:val="28"/>
              </w:rPr>
              <w:t>некоммерческих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2270" w:rsidRDefault="00882270" w:rsidP="00D12A7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A74" w:rsidRPr="00F573FA" w:rsidRDefault="00D12A74" w:rsidP="00D12A7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</w:t>
            </w:r>
            <w:r w:rsidR="00705E6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65906">
              <w:rPr>
                <w:rFonts w:ascii="Times New Roman" w:hAnsi="Times New Roman" w:cs="Times New Roman"/>
                <w:sz w:val="28"/>
                <w:szCs w:val="28"/>
              </w:rPr>
              <w:t>11.11.</w:t>
            </w:r>
            <w:r w:rsidR="00705E66">
              <w:rPr>
                <w:rFonts w:ascii="Times New Roman" w:hAnsi="Times New Roman" w:cs="Times New Roman"/>
                <w:sz w:val="28"/>
                <w:szCs w:val="28"/>
              </w:rPr>
              <w:t xml:space="preserve">2022 г. № </w:t>
            </w:r>
            <w:r w:rsidR="00765906">
              <w:rPr>
                <w:rFonts w:ascii="Times New Roman" w:hAnsi="Times New Roman" w:cs="Times New Roman"/>
                <w:sz w:val="28"/>
                <w:szCs w:val="28"/>
              </w:rPr>
              <w:t>275-р</w:t>
            </w:r>
            <w:bookmarkStart w:id="1" w:name="_GoBack"/>
            <w:bookmarkEnd w:id="1"/>
            <w:r w:rsidR="00705E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B1369" w:rsidRDefault="00CB1369" w:rsidP="008822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2324" w:rsidRPr="00F573FA" w:rsidRDefault="00AF2324" w:rsidP="00D603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E2C8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F2324" w:rsidRPr="00F573FA" w:rsidRDefault="00AF2324" w:rsidP="00AF2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Pr="00F573FA" w:rsidRDefault="00AF2324" w:rsidP="00AF2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523"/>
      <w:bookmarkEnd w:id="2"/>
      <w:r w:rsidRPr="00F573FA">
        <w:rPr>
          <w:rFonts w:ascii="Times New Roman" w:hAnsi="Times New Roman" w:cs="Times New Roman"/>
          <w:sz w:val="28"/>
          <w:szCs w:val="28"/>
        </w:rPr>
        <w:t>ИТОГОВАЯ ВЕДОМОСТЬ</w:t>
      </w:r>
    </w:p>
    <w:p w:rsidR="00AF2324" w:rsidRPr="00F573FA" w:rsidRDefault="00AF2324" w:rsidP="00AF2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>по программе (проекту)</w:t>
      </w:r>
    </w:p>
    <w:p w:rsidR="00AF2324" w:rsidRPr="00F573FA" w:rsidRDefault="00AF2324" w:rsidP="00AF2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F2324" w:rsidRPr="00F573FA" w:rsidRDefault="00AF2324" w:rsidP="00AF2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>(наименование программы (проекта))</w:t>
      </w:r>
    </w:p>
    <w:p w:rsidR="00AF2324" w:rsidRPr="00F573FA" w:rsidRDefault="00AF2324" w:rsidP="00AF2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F2324" w:rsidRPr="00F573FA" w:rsidRDefault="00AF2324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 xml:space="preserve">    Заседание    Комиссии   по   отбору   программ   (проектов)   социально</w:t>
      </w:r>
    </w:p>
    <w:p w:rsidR="00AF2324" w:rsidRDefault="00AF2324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3FA">
        <w:rPr>
          <w:rFonts w:ascii="Times New Roman" w:hAnsi="Times New Roman" w:cs="Times New Roman"/>
          <w:sz w:val="28"/>
          <w:szCs w:val="28"/>
        </w:rPr>
        <w:t xml:space="preserve">ориентированных некоммерческих организаций </w:t>
      </w:r>
      <w:proofErr w:type="gramStart"/>
      <w:r w:rsidRPr="00F573F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573FA">
        <w:rPr>
          <w:rFonts w:ascii="Times New Roman" w:hAnsi="Times New Roman" w:cs="Times New Roman"/>
          <w:sz w:val="28"/>
          <w:szCs w:val="28"/>
        </w:rPr>
        <w:t xml:space="preserve"> ___________№ ________</w:t>
      </w:r>
    </w:p>
    <w:p w:rsidR="00BB295D" w:rsidRDefault="00BB295D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364"/>
        <w:gridCol w:w="425"/>
        <w:gridCol w:w="425"/>
        <w:gridCol w:w="425"/>
        <w:gridCol w:w="425"/>
        <w:gridCol w:w="425"/>
        <w:gridCol w:w="425"/>
        <w:gridCol w:w="1419"/>
      </w:tblGrid>
      <w:tr w:rsidR="00105291" w:rsidTr="00696F1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91" w:rsidRDefault="00105291" w:rsidP="00696F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91" w:rsidRDefault="00105291" w:rsidP="00696F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Критерии оценки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91" w:rsidRDefault="00105291" w:rsidP="00696F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91" w:rsidRDefault="003F5D1F" w:rsidP="00696F1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Оценки членов комиссии в балах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91" w:rsidRDefault="00473D0A" w:rsidP="00696F1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Средний балл по критерию (до десятых долей)</w:t>
            </w:r>
          </w:p>
        </w:tc>
      </w:tr>
      <w:tr w:rsidR="00105291" w:rsidTr="00696F1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5291" w:rsidTr="00696F1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Соответствие мероприятий социальной программы (проекта) ее целям, задачам и ожидаемым результатам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5291" w:rsidTr="00696F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91" w:rsidRDefault="00105291" w:rsidP="00071A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Социальная программа (проект) содержит информацию, необходимую и достаточную для полного понимания содержания социальной программы (проекта); запланированные мероприятия соответствуют условиям конкурса и обеспечивают решение поставленных задач и достижение предполагаемых результатов социальной программы (проекта)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5291" w:rsidTr="00696F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91" w:rsidRDefault="00105291" w:rsidP="00071A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Социальная программа (проект) содержит несущественные смысловые несоответствия, что нарушает внутреннюю целостность социальной программы (проекта); запланированные мероприятия соответствуют условиям конкурса и обеспечивают решение поставленных задач и достижение предполагаемых результатов социальной программы (проекта), вместе с тем состав мероприятий не является полностью оптимальным и требует корректировки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5291" w:rsidTr="00696F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91" w:rsidRDefault="00105291" w:rsidP="00071A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Социальная программа (проект) содержит информацию лишь об общих направлениях деятельности, которая не позволяет определить содержание основных мероприятий; имеются нарушения логической связи между задачами, мероприятиями и предполагаемыми результатами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5291" w:rsidTr="00696F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91" w:rsidRDefault="00105291" w:rsidP="00071A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Социальная программа (проект) проработана на низком уровне, имеются несоответствия мероприятий социальной программы (проекта) ее целям и задачам, противоречия между планируемой деятельностью и ожидаемыми результатами; существенные ошибки в постановке целей, задач, описании мероприятий, результатов социальной программы (проекта) делают реализацию такой социальной программы (проекта) нецелесообразной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5291" w:rsidTr="00696F1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Реалистичность бюджета социальной программы (проекта) и обоснованность планируемых расходов на реализацию социальной программы (проекта)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5291" w:rsidTr="00696F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91" w:rsidRDefault="00105291" w:rsidP="00071A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бюджете социальной программы (проекта) предусмотрено финансовое обеспечение всех мероприятий социальной программы (проекта) и отсутствуют расходы, которые непосредственно не связаны с мероприятиями социальной программы (проекта); даны корректные комментарии по всем предполагаемым расходам за счет субсидии, позволяющие четко определить детализацию расходов; в социальной программе (проекте) предусмотрено активное использование имеющихся у социально ориентированной некоммерческой организации ресурсов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5291" w:rsidTr="00696F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91" w:rsidRDefault="00105291" w:rsidP="00071A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бюджете социальной программы (проекта) все планируемые расходы реалистичны, следуют из задач, мероприятий и обоснованы, вместе с тем из комментариев к отдельным расходам невозможно точно определить их детализацию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5291" w:rsidTr="00696F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91" w:rsidRDefault="00105291" w:rsidP="00071A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бюджете социальной программы (проекта) не все предполагаемые расходы непосредственно связаны с мероприятиями социальной программы (проекта) и достижением ожидаемых результатов; в бюджете социальной программы (проекта) предусмотрены побочные, не имеющие прямого отношения к реализации социальной программы (проекта) расходы; некоторые расходы завышены или занижены по отношению к среднерыночному уровню оплаты труда, цен на товары, работы, услуги;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обоснование отдельных запланированных расходов не позволяет оценить их взаимосвязь с мероприятиями социальной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программы (проекта)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5291" w:rsidTr="00696F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91" w:rsidRDefault="00105291" w:rsidP="00071A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бюджете социальной программы (проекта) предполагаемые затраты на реализацию социальной программы (проекта) явно завышены либо занижены и (или) не соответствуют мероприятиям социальной программы (проекта); в бюджете социальной программы (проекта) предусмотрено осуществление за счет субсидии недопустимых расходов; комментарии к запланированным расходам неполные, некорректные, нелогичные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5291" w:rsidTr="00696F1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Профессиональная компетенция участников социальной программы (проекта)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5291" w:rsidTr="00696F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91" w:rsidRDefault="00105291" w:rsidP="00071A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Социально ориентированная некоммерческая организация имеет опыт работы более 5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5291" w:rsidTr="00696F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91" w:rsidRDefault="00105291" w:rsidP="00071A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Социально ориентированная некоммерческая организация имеет опыт работы от 3 до 5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5291" w:rsidTr="00696F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91" w:rsidRDefault="00105291" w:rsidP="00071A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Социально ориентированная некоммерческая организация имеет опыт работы от 1 года до 3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5291" w:rsidTr="00696F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91" w:rsidRDefault="00105291" w:rsidP="00071A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Социально ориентированная некоммерческая организация не имеет опыта работы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5291" w:rsidTr="00696F1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Собственный вклад социально ориентированной некоммерческой организации и дополнительные ресурсы, привлекаемые на реализацию социальной программы (проекта)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5291" w:rsidTr="00696F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91" w:rsidRDefault="00105291" w:rsidP="00071A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социально ориентированной некоммерческой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организацией социальной программы (проекта) в объеме более 10 % бюджета социальной программы (проекта)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5291" w:rsidTr="00696F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91" w:rsidRDefault="00105291" w:rsidP="00071A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социально ориентированной некоммерческой организацией социальной программы (проекта) в объеме от 5 до 10 % бюджета социальной программы (проекта)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5291" w:rsidTr="00696F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91" w:rsidRDefault="00105291" w:rsidP="00071A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социально ориентированной некоммерческой организацией социальной программы (проекта) в объеме от 3 до 5 % бюджета социальной программы (проекта)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5291" w:rsidTr="00696F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91" w:rsidRDefault="00105291" w:rsidP="00071A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социально ориентированной некоммерческой организацией социальной программы (проекта) в объеме менее 3 % бюджета социальной программы (проекта)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5291" w:rsidTr="00696F1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Информационная открытость социально ориентированной некоммерческой организации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91" w:rsidRDefault="00105291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87D99" w:rsidTr="00696F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99" w:rsidRDefault="00F87D99" w:rsidP="00071A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99" w:rsidRDefault="00F87D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Информацию о деятельности социально ориентированной некоммерческой организации,   информацию о проводимых мероприятиях можно найти в сети «Интернет» и (или) в группах (страницах) в социальных сетях, и (или)  деятельность социально ориентированной некоммерческой организации освещается в средствах массовой информации, которая регулярно обновляется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99" w:rsidRDefault="00F87D99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99" w:rsidRDefault="00F87D99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99" w:rsidRDefault="00F87D99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99" w:rsidRDefault="00F87D99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99" w:rsidRDefault="00F87D99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99" w:rsidRDefault="00F87D99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99" w:rsidRDefault="00F87D99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87D99" w:rsidTr="00696F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99" w:rsidRDefault="00F87D99" w:rsidP="00071A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99" w:rsidRDefault="00F87D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Информацию о деятельности социально ориентированной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некоммерческой организации,   информацию о проводимых мероприятиях можно найти в сети «Интернет» и (или) в группах (страницах) в социальных сетях, и (или) деятельность социально ориентированной некоммерческой организации освещается в средствах массовой информации, которая не регулярно обновляется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99" w:rsidRDefault="00F87D99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99" w:rsidRDefault="00F87D99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99" w:rsidRDefault="00F87D99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99" w:rsidRDefault="00F87D99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99" w:rsidRDefault="00F87D99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99" w:rsidRDefault="00F87D99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99" w:rsidRDefault="00F87D99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87D99" w:rsidTr="00696F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99" w:rsidRDefault="00F87D99" w:rsidP="00071A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99" w:rsidRDefault="00F87D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Информацию о деятельности социально ориентированной некоммерческой организации,   информацию о проводимых мероприятиях можно найти в сети «Интернет» и (или)  группах (страницах) в социальных сетях, и (или) деятельность социально ориентированной некоммерческой организации освещается в средствах массовой информации, которая содержит неактуальную (устаревшую) информацию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99" w:rsidRDefault="00F87D99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99" w:rsidRDefault="00F87D99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99" w:rsidRDefault="00F87D99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99" w:rsidRDefault="00F87D99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99" w:rsidRDefault="00F87D99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99" w:rsidRDefault="00F87D99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99" w:rsidRDefault="00F87D99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87D99" w:rsidTr="00696F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99" w:rsidRDefault="00F87D99" w:rsidP="00071A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99" w:rsidRDefault="00F87D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 о деятельности социально ориентированной некоммерческой организации отсутствует в информационно-телекоммуникационной сети «Интернет» и (или) в группах (страницах) в социальных сетях и (или) в средствах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99" w:rsidRDefault="00F87D99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99" w:rsidRDefault="00F87D99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99" w:rsidRDefault="00F87D99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99" w:rsidRDefault="00F87D99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99" w:rsidRDefault="00F87D99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99" w:rsidRDefault="00F87D99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99" w:rsidRDefault="00F87D99" w:rsidP="00071A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A24F9" w:rsidRDefault="009A24F9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2760" w:rsidRDefault="007F2760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68D5" w:rsidRDefault="000168D5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68D5" w:rsidRDefault="000168D5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2760" w:rsidRPr="00F573FA" w:rsidRDefault="007F2760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Default="00AF2324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Default="00AF2324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Default="00AF2324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Default="00AF2324" w:rsidP="00AF2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Default="00AF2324" w:rsidP="00AF2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Default="00AF2324" w:rsidP="00AF2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324" w:rsidRDefault="00AF2324" w:rsidP="00AF2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4508" w:rsidRDefault="00724508" w:rsidP="00AF2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24508" w:rsidSect="00B63220">
      <w:headerReference w:type="default" r:id="rId10"/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7AC" w:rsidRDefault="00F877AC">
      <w:r>
        <w:separator/>
      </w:r>
    </w:p>
  </w:endnote>
  <w:endnote w:type="continuationSeparator" w:id="0">
    <w:p w:rsidR="00F877AC" w:rsidRDefault="00F8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7AC" w:rsidRDefault="00F877AC">
      <w:r>
        <w:separator/>
      </w:r>
    </w:p>
  </w:footnote>
  <w:footnote w:type="continuationSeparator" w:id="0">
    <w:p w:rsidR="00F877AC" w:rsidRDefault="00F87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1639343"/>
      <w:docPartObj>
        <w:docPartGallery w:val="Page Numbers (Top of Page)"/>
        <w:docPartUnique/>
      </w:docPartObj>
    </w:sdtPr>
    <w:sdtEndPr/>
    <w:sdtContent>
      <w:p w:rsidR="00364E3F" w:rsidRDefault="00364E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906">
          <w:rPr>
            <w:noProof/>
          </w:rPr>
          <w:t>8</w:t>
        </w:r>
        <w:r>
          <w:fldChar w:fldCharType="end"/>
        </w:r>
      </w:p>
    </w:sdtContent>
  </w:sdt>
  <w:p w:rsidR="00F87D99" w:rsidRDefault="00F87D9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76DF2"/>
    <w:multiLevelType w:val="hybridMultilevel"/>
    <w:tmpl w:val="D7B85BE4"/>
    <w:lvl w:ilvl="0" w:tplc="C90A1916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F92C07"/>
    <w:multiLevelType w:val="hybridMultilevel"/>
    <w:tmpl w:val="52E6A02A"/>
    <w:lvl w:ilvl="0" w:tplc="7E0E48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310432BE"/>
    <w:multiLevelType w:val="hybridMultilevel"/>
    <w:tmpl w:val="F6140AC0"/>
    <w:lvl w:ilvl="0" w:tplc="918C2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15228"/>
    <w:multiLevelType w:val="hybridMultilevel"/>
    <w:tmpl w:val="19B6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30C78"/>
    <w:multiLevelType w:val="hybridMultilevel"/>
    <w:tmpl w:val="52E6A02A"/>
    <w:lvl w:ilvl="0" w:tplc="7E0E48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33F56F81"/>
    <w:multiLevelType w:val="hybridMultilevel"/>
    <w:tmpl w:val="4E102728"/>
    <w:lvl w:ilvl="0" w:tplc="0ECAD4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8947497"/>
    <w:multiLevelType w:val="hybridMultilevel"/>
    <w:tmpl w:val="A8741966"/>
    <w:lvl w:ilvl="0" w:tplc="D0560DF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28"/>
    <w:rsid w:val="00014153"/>
    <w:rsid w:val="000168D5"/>
    <w:rsid w:val="00017F48"/>
    <w:rsid w:val="000208B2"/>
    <w:rsid w:val="000371E5"/>
    <w:rsid w:val="00037BEF"/>
    <w:rsid w:val="00047526"/>
    <w:rsid w:val="00052B60"/>
    <w:rsid w:val="00053822"/>
    <w:rsid w:val="000575BF"/>
    <w:rsid w:val="00064073"/>
    <w:rsid w:val="0008224B"/>
    <w:rsid w:val="00086FD7"/>
    <w:rsid w:val="00087791"/>
    <w:rsid w:val="000941FA"/>
    <w:rsid w:val="0009595D"/>
    <w:rsid w:val="00097D15"/>
    <w:rsid w:val="000A0F3A"/>
    <w:rsid w:val="000A29BC"/>
    <w:rsid w:val="000B178D"/>
    <w:rsid w:val="000B6188"/>
    <w:rsid w:val="000B7F1D"/>
    <w:rsid w:val="000C370C"/>
    <w:rsid w:val="000D3CE9"/>
    <w:rsid w:val="000D7E4F"/>
    <w:rsid w:val="000E3F9C"/>
    <w:rsid w:val="000E538C"/>
    <w:rsid w:val="000E698D"/>
    <w:rsid w:val="000E6D00"/>
    <w:rsid w:val="000F059B"/>
    <w:rsid w:val="000F073D"/>
    <w:rsid w:val="000F2C18"/>
    <w:rsid w:val="000F555D"/>
    <w:rsid w:val="00100D2C"/>
    <w:rsid w:val="00104061"/>
    <w:rsid w:val="00104334"/>
    <w:rsid w:val="00105291"/>
    <w:rsid w:val="00121531"/>
    <w:rsid w:val="00137CE9"/>
    <w:rsid w:val="001465EC"/>
    <w:rsid w:val="001472EE"/>
    <w:rsid w:val="00150899"/>
    <w:rsid w:val="00151E15"/>
    <w:rsid w:val="00163E0F"/>
    <w:rsid w:val="00167F67"/>
    <w:rsid w:val="00171972"/>
    <w:rsid w:val="00171A3D"/>
    <w:rsid w:val="00174B10"/>
    <w:rsid w:val="00175563"/>
    <w:rsid w:val="00187E31"/>
    <w:rsid w:val="00193CCB"/>
    <w:rsid w:val="00195BCE"/>
    <w:rsid w:val="001A65A5"/>
    <w:rsid w:val="001B1725"/>
    <w:rsid w:val="001B273C"/>
    <w:rsid w:val="001B7734"/>
    <w:rsid w:val="001C1CC3"/>
    <w:rsid w:val="001C4F3A"/>
    <w:rsid w:val="001D3E0A"/>
    <w:rsid w:val="001D75E0"/>
    <w:rsid w:val="001E0030"/>
    <w:rsid w:val="001E22E6"/>
    <w:rsid w:val="001E735E"/>
    <w:rsid w:val="001F51F6"/>
    <w:rsid w:val="001F521D"/>
    <w:rsid w:val="001F6D2E"/>
    <w:rsid w:val="00207BAD"/>
    <w:rsid w:val="0022005C"/>
    <w:rsid w:val="00220750"/>
    <w:rsid w:val="00220A20"/>
    <w:rsid w:val="002244E9"/>
    <w:rsid w:val="00227B46"/>
    <w:rsid w:val="00233BC2"/>
    <w:rsid w:val="00237F28"/>
    <w:rsid w:val="0024274C"/>
    <w:rsid w:val="00245BBE"/>
    <w:rsid w:val="00251913"/>
    <w:rsid w:val="0025191E"/>
    <w:rsid w:val="0025564D"/>
    <w:rsid w:val="00261173"/>
    <w:rsid w:val="00271AFA"/>
    <w:rsid w:val="00276500"/>
    <w:rsid w:val="00285F16"/>
    <w:rsid w:val="0029169D"/>
    <w:rsid w:val="00292573"/>
    <w:rsid w:val="002966D2"/>
    <w:rsid w:val="002A226B"/>
    <w:rsid w:val="002A59AA"/>
    <w:rsid w:val="002A5C8A"/>
    <w:rsid w:val="002A6A2D"/>
    <w:rsid w:val="002A7D64"/>
    <w:rsid w:val="002B157B"/>
    <w:rsid w:val="002B27A0"/>
    <w:rsid w:val="002B3E2C"/>
    <w:rsid w:val="002C5011"/>
    <w:rsid w:val="002D15B5"/>
    <w:rsid w:val="002D1E1B"/>
    <w:rsid w:val="002D4983"/>
    <w:rsid w:val="002E7730"/>
    <w:rsid w:val="00303DCD"/>
    <w:rsid w:val="00305E0B"/>
    <w:rsid w:val="00312B06"/>
    <w:rsid w:val="00313632"/>
    <w:rsid w:val="003207A9"/>
    <w:rsid w:val="00322189"/>
    <w:rsid w:val="00330D66"/>
    <w:rsid w:val="00331C41"/>
    <w:rsid w:val="00342C4B"/>
    <w:rsid w:val="00344576"/>
    <w:rsid w:val="003528E0"/>
    <w:rsid w:val="003649A1"/>
    <w:rsid w:val="00364E3F"/>
    <w:rsid w:val="00375F44"/>
    <w:rsid w:val="0038011C"/>
    <w:rsid w:val="00381B5A"/>
    <w:rsid w:val="003910EF"/>
    <w:rsid w:val="00392E9A"/>
    <w:rsid w:val="003A16FA"/>
    <w:rsid w:val="003A280A"/>
    <w:rsid w:val="003A6261"/>
    <w:rsid w:val="003A7A82"/>
    <w:rsid w:val="003B5787"/>
    <w:rsid w:val="003B6F9C"/>
    <w:rsid w:val="003C0048"/>
    <w:rsid w:val="003C61B3"/>
    <w:rsid w:val="003D18AE"/>
    <w:rsid w:val="003F3FA0"/>
    <w:rsid w:val="003F5D1F"/>
    <w:rsid w:val="003F6B10"/>
    <w:rsid w:val="00414E23"/>
    <w:rsid w:val="00415648"/>
    <w:rsid w:val="00420F89"/>
    <w:rsid w:val="00426E42"/>
    <w:rsid w:val="00427309"/>
    <w:rsid w:val="004378E6"/>
    <w:rsid w:val="00437DE7"/>
    <w:rsid w:val="00441A8E"/>
    <w:rsid w:val="004508D2"/>
    <w:rsid w:val="00451B93"/>
    <w:rsid w:val="0045435A"/>
    <w:rsid w:val="00457ED4"/>
    <w:rsid w:val="00463566"/>
    <w:rsid w:val="00463E1A"/>
    <w:rsid w:val="00466CA9"/>
    <w:rsid w:val="00473D0A"/>
    <w:rsid w:val="0048115E"/>
    <w:rsid w:val="004819BC"/>
    <w:rsid w:val="004823D0"/>
    <w:rsid w:val="00482679"/>
    <w:rsid w:val="004879EF"/>
    <w:rsid w:val="00492F30"/>
    <w:rsid w:val="004B0837"/>
    <w:rsid w:val="004C1A22"/>
    <w:rsid w:val="004C1A28"/>
    <w:rsid w:val="004C51EE"/>
    <w:rsid w:val="004F0D85"/>
    <w:rsid w:val="004F29DE"/>
    <w:rsid w:val="004F4E8F"/>
    <w:rsid w:val="004F5CE2"/>
    <w:rsid w:val="004F5E42"/>
    <w:rsid w:val="00500E4D"/>
    <w:rsid w:val="00504999"/>
    <w:rsid w:val="00517473"/>
    <w:rsid w:val="00523965"/>
    <w:rsid w:val="00525052"/>
    <w:rsid w:val="00526618"/>
    <w:rsid w:val="00527582"/>
    <w:rsid w:val="00527615"/>
    <w:rsid w:val="0054485A"/>
    <w:rsid w:val="00544FE5"/>
    <w:rsid w:val="00547077"/>
    <w:rsid w:val="00555FA9"/>
    <w:rsid w:val="00556DEF"/>
    <w:rsid w:val="0056449A"/>
    <w:rsid w:val="005715D1"/>
    <w:rsid w:val="005801F8"/>
    <w:rsid w:val="00586A15"/>
    <w:rsid w:val="00595137"/>
    <w:rsid w:val="005968C3"/>
    <w:rsid w:val="005A6A11"/>
    <w:rsid w:val="005C002B"/>
    <w:rsid w:val="005C4CA1"/>
    <w:rsid w:val="005C7163"/>
    <w:rsid w:val="005D03B2"/>
    <w:rsid w:val="005D1EF1"/>
    <w:rsid w:val="005E7FBE"/>
    <w:rsid w:val="005F028D"/>
    <w:rsid w:val="00601221"/>
    <w:rsid w:val="006032A9"/>
    <w:rsid w:val="00603F4C"/>
    <w:rsid w:val="006041AB"/>
    <w:rsid w:val="006075B5"/>
    <w:rsid w:val="00615751"/>
    <w:rsid w:val="00616023"/>
    <w:rsid w:val="0061742B"/>
    <w:rsid w:val="00617C60"/>
    <w:rsid w:val="00621E27"/>
    <w:rsid w:val="00621FED"/>
    <w:rsid w:val="00622809"/>
    <w:rsid w:val="00640334"/>
    <w:rsid w:val="006476E6"/>
    <w:rsid w:val="00650E77"/>
    <w:rsid w:val="00652487"/>
    <w:rsid w:val="006573B1"/>
    <w:rsid w:val="0066076B"/>
    <w:rsid w:val="00662708"/>
    <w:rsid w:val="00662B23"/>
    <w:rsid w:val="00667DF6"/>
    <w:rsid w:val="00667E39"/>
    <w:rsid w:val="0067259D"/>
    <w:rsid w:val="006749EE"/>
    <w:rsid w:val="00696F1B"/>
    <w:rsid w:val="006A0AE3"/>
    <w:rsid w:val="006A2558"/>
    <w:rsid w:val="006B38CD"/>
    <w:rsid w:val="006B50C8"/>
    <w:rsid w:val="006B5BE5"/>
    <w:rsid w:val="006C1A85"/>
    <w:rsid w:val="006C55C4"/>
    <w:rsid w:val="006C56A3"/>
    <w:rsid w:val="006D42D2"/>
    <w:rsid w:val="006E2CAA"/>
    <w:rsid w:val="006E5DB5"/>
    <w:rsid w:val="006F289D"/>
    <w:rsid w:val="006F3C51"/>
    <w:rsid w:val="006F75C7"/>
    <w:rsid w:val="00705E66"/>
    <w:rsid w:val="00713245"/>
    <w:rsid w:val="007132A7"/>
    <w:rsid w:val="00714BA9"/>
    <w:rsid w:val="0071645F"/>
    <w:rsid w:val="0072023E"/>
    <w:rsid w:val="0072152C"/>
    <w:rsid w:val="00724508"/>
    <w:rsid w:val="00724F20"/>
    <w:rsid w:val="007311C7"/>
    <w:rsid w:val="00732A49"/>
    <w:rsid w:val="00733993"/>
    <w:rsid w:val="00735657"/>
    <w:rsid w:val="00736B7E"/>
    <w:rsid w:val="0074341D"/>
    <w:rsid w:val="00755BCA"/>
    <w:rsid w:val="00762432"/>
    <w:rsid w:val="00764917"/>
    <w:rsid w:val="00765906"/>
    <w:rsid w:val="00771A8B"/>
    <w:rsid w:val="00772DA6"/>
    <w:rsid w:val="00776B07"/>
    <w:rsid w:val="00784163"/>
    <w:rsid w:val="007934E3"/>
    <w:rsid w:val="00795790"/>
    <w:rsid w:val="0079762E"/>
    <w:rsid w:val="007A0CEB"/>
    <w:rsid w:val="007A6E74"/>
    <w:rsid w:val="007B7D60"/>
    <w:rsid w:val="007D54A7"/>
    <w:rsid w:val="007E1089"/>
    <w:rsid w:val="007E2D94"/>
    <w:rsid w:val="007E5C7E"/>
    <w:rsid w:val="007E782D"/>
    <w:rsid w:val="007F0A11"/>
    <w:rsid w:val="007F2760"/>
    <w:rsid w:val="0080022C"/>
    <w:rsid w:val="00800759"/>
    <w:rsid w:val="008026F3"/>
    <w:rsid w:val="00804007"/>
    <w:rsid w:val="00810809"/>
    <w:rsid w:val="00811B38"/>
    <w:rsid w:val="00817ABB"/>
    <w:rsid w:val="008353AA"/>
    <w:rsid w:val="00841312"/>
    <w:rsid w:val="00842DA0"/>
    <w:rsid w:val="008451C9"/>
    <w:rsid w:val="00847FC0"/>
    <w:rsid w:val="00850FCA"/>
    <w:rsid w:val="008533FA"/>
    <w:rsid w:val="00856866"/>
    <w:rsid w:val="00862060"/>
    <w:rsid w:val="00862FC0"/>
    <w:rsid w:val="00863B1F"/>
    <w:rsid w:val="00864C65"/>
    <w:rsid w:val="00865932"/>
    <w:rsid w:val="00874816"/>
    <w:rsid w:val="00875B5F"/>
    <w:rsid w:val="00882270"/>
    <w:rsid w:val="0088476E"/>
    <w:rsid w:val="0089562F"/>
    <w:rsid w:val="0089749F"/>
    <w:rsid w:val="008A06CE"/>
    <w:rsid w:val="008B2032"/>
    <w:rsid w:val="008C325F"/>
    <w:rsid w:val="008C40DB"/>
    <w:rsid w:val="008C5B6D"/>
    <w:rsid w:val="008C79FA"/>
    <w:rsid w:val="008D1911"/>
    <w:rsid w:val="008D5163"/>
    <w:rsid w:val="008E4317"/>
    <w:rsid w:val="008F1D44"/>
    <w:rsid w:val="008F6805"/>
    <w:rsid w:val="0090098D"/>
    <w:rsid w:val="00904520"/>
    <w:rsid w:val="009054D7"/>
    <w:rsid w:val="00911329"/>
    <w:rsid w:val="00917990"/>
    <w:rsid w:val="00917B12"/>
    <w:rsid w:val="00920E9D"/>
    <w:rsid w:val="009218F6"/>
    <w:rsid w:val="00924C58"/>
    <w:rsid w:val="00925273"/>
    <w:rsid w:val="00926F22"/>
    <w:rsid w:val="00931E2D"/>
    <w:rsid w:val="00936628"/>
    <w:rsid w:val="009403DE"/>
    <w:rsid w:val="00947760"/>
    <w:rsid w:val="00954FEA"/>
    <w:rsid w:val="009623DA"/>
    <w:rsid w:val="009652C1"/>
    <w:rsid w:val="009653FB"/>
    <w:rsid w:val="00965BDE"/>
    <w:rsid w:val="00972FC2"/>
    <w:rsid w:val="00973723"/>
    <w:rsid w:val="0097465E"/>
    <w:rsid w:val="00974E3F"/>
    <w:rsid w:val="00975722"/>
    <w:rsid w:val="00975DA8"/>
    <w:rsid w:val="0098266A"/>
    <w:rsid w:val="009879C3"/>
    <w:rsid w:val="00993C69"/>
    <w:rsid w:val="0099600A"/>
    <w:rsid w:val="00996947"/>
    <w:rsid w:val="00997A45"/>
    <w:rsid w:val="009A04A0"/>
    <w:rsid w:val="009A1B33"/>
    <w:rsid w:val="009A24F9"/>
    <w:rsid w:val="009A70FF"/>
    <w:rsid w:val="009C435D"/>
    <w:rsid w:val="009C5AB1"/>
    <w:rsid w:val="009C5CE3"/>
    <w:rsid w:val="009C63B2"/>
    <w:rsid w:val="009D767D"/>
    <w:rsid w:val="009E2900"/>
    <w:rsid w:val="009F5E60"/>
    <w:rsid w:val="009F6CD9"/>
    <w:rsid w:val="00A06AB5"/>
    <w:rsid w:val="00A10287"/>
    <w:rsid w:val="00A10F28"/>
    <w:rsid w:val="00A160B5"/>
    <w:rsid w:val="00A2491E"/>
    <w:rsid w:val="00A27426"/>
    <w:rsid w:val="00A304DA"/>
    <w:rsid w:val="00A42ED8"/>
    <w:rsid w:val="00A44839"/>
    <w:rsid w:val="00A4486D"/>
    <w:rsid w:val="00A454C4"/>
    <w:rsid w:val="00A46430"/>
    <w:rsid w:val="00A46D45"/>
    <w:rsid w:val="00A64A1F"/>
    <w:rsid w:val="00A64AFF"/>
    <w:rsid w:val="00A70A70"/>
    <w:rsid w:val="00A74148"/>
    <w:rsid w:val="00A747A3"/>
    <w:rsid w:val="00A75977"/>
    <w:rsid w:val="00A80DE1"/>
    <w:rsid w:val="00A8573E"/>
    <w:rsid w:val="00A86847"/>
    <w:rsid w:val="00AA2D53"/>
    <w:rsid w:val="00AB58D4"/>
    <w:rsid w:val="00AB5D49"/>
    <w:rsid w:val="00AB6FED"/>
    <w:rsid w:val="00AC30F4"/>
    <w:rsid w:val="00AC4ABF"/>
    <w:rsid w:val="00AD4A7D"/>
    <w:rsid w:val="00AE02F4"/>
    <w:rsid w:val="00AE394D"/>
    <w:rsid w:val="00AF1656"/>
    <w:rsid w:val="00AF2324"/>
    <w:rsid w:val="00B03BAA"/>
    <w:rsid w:val="00B10612"/>
    <w:rsid w:val="00B1084A"/>
    <w:rsid w:val="00B11B91"/>
    <w:rsid w:val="00B15FE7"/>
    <w:rsid w:val="00B322A4"/>
    <w:rsid w:val="00B400C8"/>
    <w:rsid w:val="00B43455"/>
    <w:rsid w:val="00B4387D"/>
    <w:rsid w:val="00B4468C"/>
    <w:rsid w:val="00B44E82"/>
    <w:rsid w:val="00B5177E"/>
    <w:rsid w:val="00B62CE0"/>
    <w:rsid w:val="00B63220"/>
    <w:rsid w:val="00B64497"/>
    <w:rsid w:val="00B73428"/>
    <w:rsid w:val="00B75638"/>
    <w:rsid w:val="00B75F96"/>
    <w:rsid w:val="00B853BA"/>
    <w:rsid w:val="00B94D44"/>
    <w:rsid w:val="00B960CF"/>
    <w:rsid w:val="00BA009D"/>
    <w:rsid w:val="00BA190E"/>
    <w:rsid w:val="00BB03E3"/>
    <w:rsid w:val="00BB0B6E"/>
    <w:rsid w:val="00BB1956"/>
    <w:rsid w:val="00BB1AE1"/>
    <w:rsid w:val="00BB295D"/>
    <w:rsid w:val="00BB7686"/>
    <w:rsid w:val="00BC1A7F"/>
    <w:rsid w:val="00BC5C83"/>
    <w:rsid w:val="00BD0E65"/>
    <w:rsid w:val="00BD1893"/>
    <w:rsid w:val="00BD329D"/>
    <w:rsid w:val="00BD3A13"/>
    <w:rsid w:val="00BD5632"/>
    <w:rsid w:val="00BE7111"/>
    <w:rsid w:val="00BE75A3"/>
    <w:rsid w:val="00BF16F3"/>
    <w:rsid w:val="00C00557"/>
    <w:rsid w:val="00C0097F"/>
    <w:rsid w:val="00C100E7"/>
    <w:rsid w:val="00C14217"/>
    <w:rsid w:val="00C30C22"/>
    <w:rsid w:val="00C3715A"/>
    <w:rsid w:val="00C37571"/>
    <w:rsid w:val="00C376E6"/>
    <w:rsid w:val="00C415B8"/>
    <w:rsid w:val="00C41A86"/>
    <w:rsid w:val="00C506D5"/>
    <w:rsid w:val="00C545CD"/>
    <w:rsid w:val="00C56D96"/>
    <w:rsid w:val="00C63D92"/>
    <w:rsid w:val="00C6413A"/>
    <w:rsid w:val="00C65677"/>
    <w:rsid w:val="00C65895"/>
    <w:rsid w:val="00C66D47"/>
    <w:rsid w:val="00C71D5F"/>
    <w:rsid w:val="00C733E3"/>
    <w:rsid w:val="00C808E3"/>
    <w:rsid w:val="00C80F28"/>
    <w:rsid w:val="00C81EA1"/>
    <w:rsid w:val="00C831F5"/>
    <w:rsid w:val="00C9517F"/>
    <w:rsid w:val="00C97429"/>
    <w:rsid w:val="00CA043D"/>
    <w:rsid w:val="00CB0079"/>
    <w:rsid w:val="00CB065F"/>
    <w:rsid w:val="00CB0F31"/>
    <w:rsid w:val="00CB1369"/>
    <w:rsid w:val="00CB7F1C"/>
    <w:rsid w:val="00CE046D"/>
    <w:rsid w:val="00CE2C8C"/>
    <w:rsid w:val="00CE2F7D"/>
    <w:rsid w:val="00CF3431"/>
    <w:rsid w:val="00CF42C3"/>
    <w:rsid w:val="00CF59B1"/>
    <w:rsid w:val="00D00D4E"/>
    <w:rsid w:val="00D02229"/>
    <w:rsid w:val="00D03757"/>
    <w:rsid w:val="00D053F0"/>
    <w:rsid w:val="00D12A74"/>
    <w:rsid w:val="00D26DF6"/>
    <w:rsid w:val="00D47B8A"/>
    <w:rsid w:val="00D5312D"/>
    <w:rsid w:val="00D53E19"/>
    <w:rsid w:val="00D55778"/>
    <w:rsid w:val="00D569C6"/>
    <w:rsid w:val="00D6036C"/>
    <w:rsid w:val="00D60398"/>
    <w:rsid w:val="00D60A7E"/>
    <w:rsid w:val="00D64F54"/>
    <w:rsid w:val="00D70DC4"/>
    <w:rsid w:val="00D72BD8"/>
    <w:rsid w:val="00D818BA"/>
    <w:rsid w:val="00D85A73"/>
    <w:rsid w:val="00D86FE6"/>
    <w:rsid w:val="00D906AD"/>
    <w:rsid w:val="00D96B05"/>
    <w:rsid w:val="00D96D5D"/>
    <w:rsid w:val="00DA2C3A"/>
    <w:rsid w:val="00DA383A"/>
    <w:rsid w:val="00DB078A"/>
    <w:rsid w:val="00DB31E4"/>
    <w:rsid w:val="00DD512E"/>
    <w:rsid w:val="00DF0392"/>
    <w:rsid w:val="00DF296A"/>
    <w:rsid w:val="00DF5092"/>
    <w:rsid w:val="00DF6E0B"/>
    <w:rsid w:val="00E010AF"/>
    <w:rsid w:val="00E02D99"/>
    <w:rsid w:val="00E1000F"/>
    <w:rsid w:val="00E22746"/>
    <w:rsid w:val="00E23F27"/>
    <w:rsid w:val="00E26864"/>
    <w:rsid w:val="00E26B03"/>
    <w:rsid w:val="00E3038D"/>
    <w:rsid w:val="00E3069F"/>
    <w:rsid w:val="00E33F94"/>
    <w:rsid w:val="00E364E5"/>
    <w:rsid w:val="00E37DB2"/>
    <w:rsid w:val="00E407B2"/>
    <w:rsid w:val="00E51CA5"/>
    <w:rsid w:val="00E55E82"/>
    <w:rsid w:val="00E56049"/>
    <w:rsid w:val="00E570AE"/>
    <w:rsid w:val="00E61811"/>
    <w:rsid w:val="00E66F8B"/>
    <w:rsid w:val="00E8470C"/>
    <w:rsid w:val="00E9084C"/>
    <w:rsid w:val="00EA41CE"/>
    <w:rsid w:val="00EA428A"/>
    <w:rsid w:val="00EA5FA6"/>
    <w:rsid w:val="00EB054C"/>
    <w:rsid w:val="00EB41CF"/>
    <w:rsid w:val="00EB6F3B"/>
    <w:rsid w:val="00EB73BB"/>
    <w:rsid w:val="00EB7581"/>
    <w:rsid w:val="00EC3DF0"/>
    <w:rsid w:val="00EC3FE3"/>
    <w:rsid w:val="00EC531C"/>
    <w:rsid w:val="00EC72EF"/>
    <w:rsid w:val="00EE3FEE"/>
    <w:rsid w:val="00EE6D68"/>
    <w:rsid w:val="00EF1D27"/>
    <w:rsid w:val="00EF6E55"/>
    <w:rsid w:val="00EF766D"/>
    <w:rsid w:val="00F00B97"/>
    <w:rsid w:val="00F033E5"/>
    <w:rsid w:val="00F10E40"/>
    <w:rsid w:val="00F1184C"/>
    <w:rsid w:val="00F16033"/>
    <w:rsid w:val="00F20F8E"/>
    <w:rsid w:val="00F23758"/>
    <w:rsid w:val="00F310D7"/>
    <w:rsid w:val="00F31D8C"/>
    <w:rsid w:val="00F33364"/>
    <w:rsid w:val="00F338C7"/>
    <w:rsid w:val="00F338EC"/>
    <w:rsid w:val="00F36F23"/>
    <w:rsid w:val="00F42E87"/>
    <w:rsid w:val="00F42E97"/>
    <w:rsid w:val="00F451B9"/>
    <w:rsid w:val="00F579C4"/>
    <w:rsid w:val="00F60BE9"/>
    <w:rsid w:val="00F62716"/>
    <w:rsid w:val="00F6566A"/>
    <w:rsid w:val="00F666B9"/>
    <w:rsid w:val="00F73C02"/>
    <w:rsid w:val="00F76F13"/>
    <w:rsid w:val="00F811A3"/>
    <w:rsid w:val="00F814EA"/>
    <w:rsid w:val="00F86440"/>
    <w:rsid w:val="00F877AC"/>
    <w:rsid w:val="00F87D99"/>
    <w:rsid w:val="00F964F7"/>
    <w:rsid w:val="00FA4F37"/>
    <w:rsid w:val="00FA550D"/>
    <w:rsid w:val="00FB027E"/>
    <w:rsid w:val="00FB183F"/>
    <w:rsid w:val="00FB3A98"/>
    <w:rsid w:val="00FB414B"/>
    <w:rsid w:val="00FB41D6"/>
    <w:rsid w:val="00FD1391"/>
    <w:rsid w:val="00FD388C"/>
    <w:rsid w:val="00FD5BD9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15FE7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811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A2D53"/>
    <w:pPr>
      <w:ind w:left="720"/>
    </w:pPr>
  </w:style>
  <w:style w:type="character" w:customStyle="1" w:styleId="20">
    <w:name w:val="Заголовок 2 Знак"/>
    <w:link w:val="2"/>
    <w:uiPriority w:val="99"/>
    <w:rsid w:val="00B15FE7"/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15FE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15FE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B15F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uiPriority w:val="59"/>
    <w:rsid w:val="00B15F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link w:val="a3"/>
    <w:uiPriority w:val="99"/>
    <w:semiHidden/>
    <w:rsid w:val="00B15FE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B15FE7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c">
    <w:name w:val="Основной текст Знак"/>
    <w:link w:val="ab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paragraph" w:styleId="ad">
    <w:name w:val="Body Text First Indent"/>
    <w:basedOn w:val="ab"/>
    <w:link w:val="ae"/>
    <w:uiPriority w:val="99"/>
    <w:unhideWhenUsed/>
    <w:rsid w:val="00B15FE7"/>
    <w:pPr>
      <w:spacing w:after="0" w:line="240" w:lineRule="auto"/>
      <w:ind w:firstLine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Красная строка Знак"/>
    <w:link w:val="ad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paragraph" w:styleId="af">
    <w:name w:val="Plain Text"/>
    <w:basedOn w:val="a"/>
    <w:link w:val="af0"/>
    <w:unhideWhenUsed/>
    <w:rsid w:val="00B15FE7"/>
    <w:pPr>
      <w:widowControl w:val="0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B15FE7"/>
    <w:rPr>
      <w:rFonts w:ascii="Courier New" w:hAnsi="Courier New"/>
    </w:rPr>
  </w:style>
  <w:style w:type="paragraph" w:customStyle="1" w:styleId="1">
    <w:name w:val="заголовок 1"/>
    <w:basedOn w:val="a"/>
    <w:next w:val="a"/>
    <w:rsid w:val="00B15FE7"/>
    <w:pPr>
      <w:keepNext/>
      <w:widowControl w:val="0"/>
      <w:jc w:val="center"/>
    </w:pPr>
    <w:rPr>
      <w:b/>
      <w:sz w:val="28"/>
      <w:szCs w:val="20"/>
    </w:rPr>
  </w:style>
  <w:style w:type="paragraph" w:styleId="21">
    <w:name w:val="Body Text Indent 2"/>
    <w:basedOn w:val="a"/>
    <w:link w:val="22"/>
    <w:unhideWhenUsed/>
    <w:rsid w:val="00B15FE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15FE7"/>
  </w:style>
  <w:style w:type="table" w:customStyle="1" w:styleId="10">
    <w:name w:val="Сетка таблицы1"/>
    <w:basedOn w:val="a1"/>
    <w:next w:val="aa"/>
    <w:uiPriority w:val="59"/>
    <w:rsid w:val="00B15F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unhideWhenUsed/>
    <w:rsid w:val="00B15FE7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character" w:styleId="af3">
    <w:name w:val="Hyperlink"/>
    <w:basedOn w:val="a0"/>
    <w:uiPriority w:val="99"/>
    <w:unhideWhenUsed/>
    <w:rsid w:val="00772DA6"/>
    <w:rPr>
      <w:color w:val="0000FF" w:themeColor="hyperlink"/>
      <w:u w:val="single"/>
    </w:rPr>
  </w:style>
  <w:style w:type="paragraph" w:customStyle="1" w:styleId="ConsPlusNonformat">
    <w:name w:val="ConsPlusNonformat"/>
    <w:rsid w:val="00AF2324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15FE7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811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A2D53"/>
    <w:pPr>
      <w:ind w:left="720"/>
    </w:pPr>
  </w:style>
  <w:style w:type="character" w:customStyle="1" w:styleId="20">
    <w:name w:val="Заголовок 2 Знак"/>
    <w:link w:val="2"/>
    <w:uiPriority w:val="99"/>
    <w:rsid w:val="00B15FE7"/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15FE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15FE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B15F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uiPriority w:val="59"/>
    <w:rsid w:val="00B15F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link w:val="a3"/>
    <w:uiPriority w:val="99"/>
    <w:semiHidden/>
    <w:rsid w:val="00B15FE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B15FE7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c">
    <w:name w:val="Основной текст Знак"/>
    <w:link w:val="ab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paragraph" w:styleId="ad">
    <w:name w:val="Body Text First Indent"/>
    <w:basedOn w:val="ab"/>
    <w:link w:val="ae"/>
    <w:uiPriority w:val="99"/>
    <w:unhideWhenUsed/>
    <w:rsid w:val="00B15FE7"/>
    <w:pPr>
      <w:spacing w:after="0" w:line="240" w:lineRule="auto"/>
      <w:ind w:firstLine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Красная строка Знак"/>
    <w:link w:val="ad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paragraph" w:styleId="af">
    <w:name w:val="Plain Text"/>
    <w:basedOn w:val="a"/>
    <w:link w:val="af0"/>
    <w:unhideWhenUsed/>
    <w:rsid w:val="00B15FE7"/>
    <w:pPr>
      <w:widowControl w:val="0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B15FE7"/>
    <w:rPr>
      <w:rFonts w:ascii="Courier New" w:hAnsi="Courier New"/>
    </w:rPr>
  </w:style>
  <w:style w:type="paragraph" w:customStyle="1" w:styleId="1">
    <w:name w:val="заголовок 1"/>
    <w:basedOn w:val="a"/>
    <w:next w:val="a"/>
    <w:rsid w:val="00B15FE7"/>
    <w:pPr>
      <w:keepNext/>
      <w:widowControl w:val="0"/>
      <w:jc w:val="center"/>
    </w:pPr>
    <w:rPr>
      <w:b/>
      <w:sz w:val="28"/>
      <w:szCs w:val="20"/>
    </w:rPr>
  </w:style>
  <w:style w:type="paragraph" w:styleId="21">
    <w:name w:val="Body Text Indent 2"/>
    <w:basedOn w:val="a"/>
    <w:link w:val="22"/>
    <w:unhideWhenUsed/>
    <w:rsid w:val="00B15FE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15FE7"/>
  </w:style>
  <w:style w:type="table" w:customStyle="1" w:styleId="10">
    <w:name w:val="Сетка таблицы1"/>
    <w:basedOn w:val="a1"/>
    <w:next w:val="aa"/>
    <w:uiPriority w:val="59"/>
    <w:rsid w:val="00B15F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unhideWhenUsed/>
    <w:rsid w:val="00B15FE7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character" w:styleId="af3">
    <w:name w:val="Hyperlink"/>
    <w:basedOn w:val="a0"/>
    <w:uiPriority w:val="99"/>
    <w:unhideWhenUsed/>
    <w:rsid w:val="00772DA6"/>
    <w:rPr>
      <w:color w:val="0000FF" w:themeColor="hyperlink"/>
      <w:u w:val="single"/>
    </w:rPr>
  </w:style>
  <w:style w:type="paragraph" w:customStyle="1" w:styleId="ConsPlusNonformat">
    <w:name w:val="ConsPlusNonformat"/>
    <w:rsid w:val="00AF2324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6A6A3-3E82-47B8-937B-9BE52AF81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14</Pages>
  <Words>2461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SRFO</Company>
  <LinksUpToDate>false</LinksUpToDate>
  <CharactersWithSpaces>16458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Budget_4</dc:creator>
  <cp:lastModifiedBy>Хромова Елена Николаевна</cp:lastModifiedBy>
  <cp:revision>98</cp:revision>
  <cp:lastPrinted>2019-02-26T07:03:00Z</cp:lastPrinted>
  <dcterms:created xsi:type="dcterms:W3CDTF">2022-10-20T11:50:00Z</dcterms:created>
  <dcterms:modified xsi:type="dcterms:W3CDTF">2022-11-14T07:54:00Z</dcterms:modified>
</cp:coreProperties>
</file>