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0B05DF">
      <w:pPr>
        <w:ind w:right="-284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 xml:space="preserve">от </w:t>
      </w:r>
      <w:r w:rsidR="00092B28" w:rsidRPr="005C12F5">
        <w:rPr>
          <w:sz w:val="28"/>
          <w:szCs w:val="28"/>
        </w:rPr>
        <w:t xml:space="preserve">    </w:t>
      </w:r>
      <w:r w:rsidR="005D422D">
        <w:rPr>
          <w:sz w:val="28"/>
          <w:szCs w:val="28"/>
        </w:rPr>
        <w:t>15.05.2019</w:t>
      </w:r>
      <w:r w:rsidR="00092B28" w:rsidRPr="005C12F5">
        <w:rPr>
          <w:sz w:val="28"/>
          <w:szCs w:val="28"/>
        </w:rPr>
        <w:t xml:space="preserve">   </w:t>
      </w:r>
      <w:r w:rsidRPr="005C12F5">
        <w:rPr>
          <w:sz w:val="28"/>
          <w:szCs w:val="28"/>
        </w:rPr>
        <w:t xml:space="preserve">№ </w:t>
      </w:r>
      <w:r w:rsidR="005D422D">
        <w:rPr>
          <w:sz w:val="28"/>
          <w:szCs w:val="28"/>
        </w:rPr>
        <w:t>656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763204">
        <w:rPr>
          <w:szCs w:val="28"/>
        </w:rPr>
        <w:t>1</w:t>
      </w:r>
      <w:r w:rsidR="00856C34" w:rsidRPr="005C12F5">
        <w:rPr>
          <w:szCs w:val="28"/>
        </w:rPr>
        <w:t xml:space="preserve"> </w:t>
      </w:r>
      <w:r w:rsidR="00763204">
        <w:rPr>
          <w:szCs w:val="28"/>
        </w:rPr>
        <w:t>квартал</w:t>
      </w:r>
      <w:r w:rsidR="00856C34" w:rsidRPr="005C12F5">
        <w:rPr>
          <w:szCs w:val="28"/>
        </w:rPr>
        <w:t xml:space="preserve"> 201</w:t>
      </w:r>
      <w:r w:rsidR="00763204">
        <w:rPr>
          <w:szCs w:val="28"/>
        </w:rPr>
        <w:t>9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Уставом муниципального образования «Смоленский район» Смоленской области и Положением о бюджетном процессе в муниципальном образовании «Смоленский район» Смоленской области, утвержденным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  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763204">
        <w:rPr>
          <w:sz w:val="28"/>
          <w:szCs w:val="28"/>
        </w:rPr>
        <w:t>1</w:t>
      </w:r>
      <w:r w:rsidR="00856C34" w:rsidRPr="005C12F5">
        <w:rPr>
          <w:sz w:val="28"/>
          <w:szCs w:val="28"/>
        </w:rPr>
        <w:t xml:space="preserve"> </w:t>
      </w:r>
      <w:r w:rsidR="00763204">
        <w:rPr>
          <w:sz w:val="28"/>
          <w:szCs w:val="28"/>
        </w:rPr>
        <w:t>квартал</w:t>
      </w:r>
      <w:r w:rsidR="00856C34" w:rsidRPr="005C12F5">
        <w:rPr>
          <w:sz w:val="28"/>
          <w:szCs w:val="28"/>
        </w:rPr>
        <w:t xml:space="preserve"> 201</w:t>
      </w:r>
      <w:r w:rsidR="00763204">
        <w:rPr>
          <w:sz w:val="28"/>
          <w:szCs w:val="28"/>
        </w:rPr>
        <w:t>9</w:t>
      </w:r>
      <w:r w:rsidR="00612DDB">
        <w:rPr>
          <w:sz w:val="28"/>
          <w:szCs w:val="28"/>
        </w:rPr>
        <w:t xml:space="preserve"> 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763204">
        <w:rPr>
          <w:sz w:val="28"/>
          <w:szCs w:val="28"/>
        </w:rPr>
        <w:t>1</w:t>
      </w:r>
      <w:r w:rsidR="00763204" w:rsidRPr="005C12F5">
        <w:rPr>
          <w:sz w:val="28"/>
          <w:szCs w:val="28"/>
        </w:rPr>
        <w:t xml:space="preserve"> </w:t>
      </w:r>
      <w:r w:rsidR="00763204">
        <w:rPr>
          <w:sz w:val="28"/>
          <w:szCs w:val="28"/>
        </w:rPr>
        <w:t>квартал</w:t>
      </w:r>
      <w:r w:rsidR="00763204" w:rsidRPr="005C12F5">
        <w:rPr>
          <w:sz w:val="28"/>
          <w:szCs w:val="28"/>
        </w:rPr>
        <w:t xml:space="preserve"> 201</w:t>
      </w:r>
      <w:r w:rsidR="00763204">
        <w:rPr>
          <w:sz w:val="28"/>
          <w:szCs w:val="28"/>
        </w:rPr>
        <w:t>9</w:t>
      </w:r>
      <w:r w:rsidR="00763204" w:rsidRPr="005C12F5">
        <w:rPr>
          <w:sz w:val="28"/>
          <w:szCs w:val="28"/>
        </w:rPr>
        <w:t xml:space="preserve"> 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</w:t>
      </w:r>
      <w:r w:rsidR="00275CD0">
        <w:rPr>
          <w:sz w:val="28"/>
          <w:szCs w:val="28"/>
        </w:rPr>
        <w:t xml:space="preserve">исполняющего обязанности </w:t>
      </w:r>
      <w:r w:rsidR="00082445" w:rsidRPr="005C12F5">
        <w:rPr>
          <w:sz w:val="28"/>
          <w:szCs w:val="28"/>
        </w:rPr>
        <w:t>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E27391">
        <w:rPr>
          <w:sz w:val="28"/>
          <w:szCs w:val="28"/>
        </w:rPr>
        <w:t>Сныткина</w:t>
      </w:r>
      <w:proofErr w:type="spellEnd"/>
      <w:r w:rsidR="00E27391">
        <w:rPr>
          <w:sz w:val="28"/>
          <w:szCs w:val="28"/>
        </w:rPr>
        <w:t xml:space="preserve"> О.Н.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856C34" w:rsidRPr="005C1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 xml:space="preserve">«Смоленский район» </w:t>
      </w:r>
      <w:r w:rsidR="00082445" w:rsidRPr="005C12F5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1C767E" w:rsidRPr="005C12F5">
        <w:rPr>
          <w:sz w:val="28"/>
          <w:szCs w:val="28"/>
        </w:rPr>
        <w:t xml:space="preserve">        </w:t>
      </w:r>
      <w:r w:rsidR="00051E88" w:rsidRPr="005C12F5">
        <w:rPr>
          <w:sz w:val="28"/>
          <w:szCs w:val="28"/>
        </w:rPr>
        <w:t xml:space="preserve">        </w:t>
      </w:r>
      <w:r w:rsidR="00856C34" w:rsidRPr="005C12F5">
        <w:rPr>
          <w:sz w:val="28"/>
          <w:szCs w:val="28"/>
        </w:rPr>
        <w:t xml:space="preserve">              </w:t>
      </w:r>
      <w:r w:rsidR="00051E88" w:rsidRPr="005C12F5">
        <w:rPr>
          <w:sz w:val="28"/>
          <w:szCs w:val="28"/>
        </w:rPr>
        <w:t xml:space="preserve"> </w:t>
      </w:r>
      <w:r w:rsidR="001C767E" w:rsidRPr="005C12F5">
        <w:rPr>
          <w:sz w:val="28"/>
          <w:szCs w:val="28"/>
        </w:rPr>
        <w:t xml:space="preserve">  </w:t>
      </w:r>
      <w:r w:rsidR="00856C34" w:rsidRPr="005C12F5">
        <w:rPr>
          <w:b/>
          <w:sz w:val="28"/>
          <w:szCs w:val="28"/>
        </w:rPr>
        <w:t>О.</w:t>
      </w:r>
      <w:r w:rsidR="001358A8">
        <w:rPr>
          <w:b/>
          <w:sz w:val="28"/>
          <w:szCs w:val="28"/>
        </w:rPr>
        <w:t>Н</w:t>
      </w:r>
      <w:r w:rsidR="00856C34" w:rsidRPr="005C12F5">
        <w:rPr>
          <w:b/>
          <w:sz w:val="28"/>
          <w:szCs w:val="28"/>
        </w:rPr>
        <w:t>.</w:t>
      </w:r>
      <w:r w:rsidR="00612DDB">
        <w:rPr>
          <w:b/>
          <w:sz w:val="28"/>
          <w:szCs w:val="28"/>
        </w:rPr>
        <w:t xml:space="preserve"> </w:t>
      </w:r>
      <w:proofErr w:type="spellStart"/>
      <w:r w:rsidR="00856C34" w:rsidRPr="005C12F5">
        <w:rPr>
          <w:b/>
          <w:sz w:val="28"/>
          <w:szCs w:val="28"/>
        </w:rPr>
        <w:t>Павлюченкова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130809" w:rsidRPr="005C12F5" w:rsidRDefault="00130809" w:rsidP="00130809">
      <w:pPr>
        <w:jc w:val="right"/>
        <w:rPr>
          <w:bCs/>
          <w:color w:val="000000"/>
          <w:sz w:val="28"/>
          <w:szCs w:val="28"/>
        </w:rPr>
      </w:pPr>
    </w:p>
    <w:p w:rsidR="00130809" w:rsidRPr="005C12F5" w:rsidRDefault="00130809" w:rsidP="00130809">
      <w:pPr>
        <w:jc w:val="right"/>
        <w:rPr>
          <w:bCs/>
          <w:color w:val="000000"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15.05.2019 </w:t>
            </w:r>
            <w:bookmarkStart w:id="0" w:name="_GoBack"/>
            <w:bookmarkEnd w:id="0"/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656</w:t>
            </w:r>
          </w:p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B3401" w:rsidRPr="005C12F5" w:rsidRDefault="001B3401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1B3401" w:rsidP="00A3019D">
      <w:pPr>
        <w:jc w:val="center"/>
        <w:rPr>
          <w:bCs/>
          <w:color w:val="000000"/>
        </w:rPr>
      </w:pPr>
      <w:r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D422D" w:rsidRDefault="001B3401" w:rsidP="001B3401">
            <w:pPr>
              <w:rPr>
                <w:b/>
                <w:bCs/>
                <w:color w:val="000000"/>
              </w:rPr>
            </w:pPr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Форма по ОКУД 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      Дата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763204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763204">
              <w:rPr>
                <w:color w:val="000000"/>
              </w:rPr>
              <w:t>04</w:t>
            </w:r>
            <w:r w:rsidRPr="005C12F5">
              <w:rPr>
                <w:color w:val="000000"/>
              </w:rPr>
              <w:t>.201</w:t>
            </w:r>
            <w:r w:rsidR="00763204">
              <w:rPr>
                <w:color w:val="000000"/>
              </w:rPr>
              <w:t>9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ОКПО 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ОКТМО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ОКЕИ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0404F0" w:rsidP="00856C34">
      <w:pPr>
        <w:jc w:val="both"/>
      </w:pPr>
      <w:r w:rsidRPr="005C12F5">
        <w:t xml:space="preserve">                                    на 01 </w:t>
      </w:r>
      <w:r w:rsidR="00763204">
        <w:t>апреля</w:t>
      </w:r>
      <w:r w:rsidRPr="005C12F5">
        <w:t xml:space="preserve"> 201</w:t>
      </w:r>
      <w:r w:rsidR="00763204">
        <w:t>9</w:t>
      </w:r>
      <w:r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130809" w:rsidRPr="005C12F5" w:rsidRDefault="005D46C9" w:rsidP="000404F0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694"/>
        <w:gridCol w:w="1559"/>
        <w:gridCol w:w="1701"/>
        <w:gridCol w:w="992"/>
      </w:tblGrid>
      <w:tr w:rsidR="00A30EE7" w:rsidRPr="00A30EE7" w:rsidTr="00582970">
        <w:trPr>
          <w:trHeight w:val="276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30EE7" w:rsidRPr="00A30EE7" w:rsidRDefault="00A30EE7" w:rsidP="00D03A37">
            <w:pPr>
              <w:ind w:left="-93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 xml:space="preserve">Наименование </w:t>
            </w:r>
            <w:r w:rsidRPr="00A30EE7">
              <w:rPr>
                <w:color w:val="000000"/>
              </w:rPr>
              <w:br/>
              <w:t>показателя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исполнено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 xml:space="preserve">% </w:t>
            </w:r>
            <w:proofErr w:type="spellStart"/>
            <w:proofErr w:type="gramStart"/>
            <w:r w:rsidRPr="00A30EE7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A30EE7">
              <w:rPr>
                <w:color w:val="000000"/>
              </w:rPr>
              <w:t>нения</w:t>
            </w:r>
            <w:proofErr w:type="gramEnd"/>
          </w:p>
        </w:tc>
      </w:tr>
      <w:tr w:rsidR="00A30EE7" w:rsidRPr="00A30EE7" w:rsidTr="00582970">
        <w:trPr>
          <w:trHeight w:val="276"/>
        </w:trPr>
        <w:tc>
          <w:tcPr>
            <w:tcW w:w="3417" w:type="dxa"/>
            <w:vMerge/>
            <w:vAlign w:val="center"/>
            <w:hideMark/>
          </w:tcPr>
          <w:p w:rsidR="00A30EE7" w:rsidRPr="00A30EE7" w:rsidRDefault="00A30EE7" w:rsidP="00D03A37">
            <w:pPr>
              <w:ind w:left="-93" w:right="-108"/>
              <w:rPr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>Доходы бюджета - ИТОГО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729 963 508,70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190 009 189,29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26,0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в том числе: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000 1000000000 0000 000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255 900 443,40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65 444 638,20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203 307 110,00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44 880 141,60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22,1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000 1010200001 0000 110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203 307 110,00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44 880 141,60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22,1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000 1010201001 0000 110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196 905 620,00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44 261 417,90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22,5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000 1010202001 0000 110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4 400 000,00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405 863,32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9,2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000 1010203001 0000 110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1 270 000,00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87 500,13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000 1010204001 0000 110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731 490,00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125 359,35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17,1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000 1010205001 0000 110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9 820 733,40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2 651 682,52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27,0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000 1030200001 0000 110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9 820 733,40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2 651 682,52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27,0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</w:t>
            </w:r>
            <w:r w:rsidRPr="00A30EE7">
              <w:rPr>
                <w:color w:val="00000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000 1030223001 0000 110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3 561 254,46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1 164 865,17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32,7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000 1030223101 0000 110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3 561 254,46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1 164 865,17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32,7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30EE7">
              <w:rPr>
                <w:color w:val="000000"/>
              </w:rPr>
              <w:t>инжекторных</w:t>
            </w:r>
            <w:proofErr w:type="spellEnd"/>
            <w:r w:rsidRPr="00A30EE7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000 1030224001 0000 110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24 952,23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8 138,93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32,6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30EE7">
              <w:rPr>
                <w:color w:val="000000"/>
              </w:rPr>
              <w:t>инжекторных</w:t>
            </w:r>
            <w:proofErr w:type="spellEnd"/>
            <w:r w:rsidRPr="00A30EE7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000 1030224101 0000 110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24 952,23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8 138,93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32,6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уплаты акцизов на автомобильный бензин, подлежащие распределению </w:t>
            </w:r>
            <w:r w:rsidRPr="00A30EE7">
              <w:rPr>
                <w:color w:val="000000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000 1030225001 0000 110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6 896 749,30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1 707 932,75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24,8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000 1030225101 0000 110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6 896 749,30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1 707 932,75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24,8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000 1030226001 0000 110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-662 222,59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-229 254,33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000 1030226101 0000 110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-662 222,59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-229 254,33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19 401 200,00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4 432 690,90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000 1050200002 0000 110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11 238 700,00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2 496 328,01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22,2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000 1050201002 0000 110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11 238 700,00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2 496 322,87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22,2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000 1050202002 0000 110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000 1050300001 0000 110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1 064 300,00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664 448,75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62,4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000 1050301001 0000 110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1 064 300,00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664 448,75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62,4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000 1050400002 0000 110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7 098 200,00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1 271 914,14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17,9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000 1050402002 0000 110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7 098 200,00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1 271 914,14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17,9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000 1070000000 0000 000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1 200 734,00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21,5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000 1070100001 0000 110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1 200 734,00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21,5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000 1070102001 0000 110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1 200 734,00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21,5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000 1080000000 0000 000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2 850,17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26,1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000 1080300001 0000 110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2 850,17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000 1080301001 0000 110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2 850,17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000 1080700001 0000 110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000 1080715001 0000 110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000 1090000000 0000 000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Прочие налоги и сборы (по отмененным местным налогам и сборам)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000 1090700000 0000 110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местные налоги и сборы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000 1090705000 0000 110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000 1090705305 0000 110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6 522 600,00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3 199 769,16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49,1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000 1110100000 0000 120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666 200,00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000 1110105005 0000 120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666 200,00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000 1110500000 0000 120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5 552 200,00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3 142 148,38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56,6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000 1110501000 0000 120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5 233 200,00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3 023 237,96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57,8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</w:t>
            </w:r>
            <w:proofErr w:type="gramStart"/>
            <w:r w:rsidRPr="00A30EE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000 1110501305 0000 120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5 233 200,00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3 023 237,96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57,8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000 1110503000 0000 120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319 000,00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118 910,42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37,3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000 1110503505 0000 120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319 000,00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118 910,42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37,3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000 1110900000 0000 120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57 620,78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A30EE7">
              <w:rPr>
                <w:color w:val="000000"/>
              </w:rPr>
              <w:lastRenderedPageBreak/>
              <w:t>казенных)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000 1110904000 0000 120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57 620,78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000 1110904505 0000 120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57 620,78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9 065 400,00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4 294 949,18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47,4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000 1120100001 0000 120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9 065 400,00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4 294 949,18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47,4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000 1120101001 0000 120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344 804,06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100,3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000 1120103001 0000 120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345 500,00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123 096,44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35,6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000 1120104001 0000 120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8 376 000,00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3 827 048,68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45,7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000 1120104101 0000 120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8 376 000,00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1 653 141,84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000 1120104201 0000 120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2 173 906,84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000 1130000000 0000 000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8 970,71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000 1130200000 0000 130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8 970,71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000 1130299000 0000 130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8 970,71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000 1130299505 0000 130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8 970,71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000 1140000000 0000 000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4 122 442,53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000 1140600000 0000 430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4 122 442,53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000 1140601000 0000 430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4 122 442,53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Доходы от продажи земельных </w:t>
            </w:r>
            <w:r w:rsidRPr="00A30EE7">
              <w:rPr>
                <w:color w:val="000000"/>
              </w:rPr>
              <w:lastRenderedPageBreak/>
              <w:t>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000 1140601305 0000 430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4 122 442,53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2 180 400,00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565 362,02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25,9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000 1160300000 0000 140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448 200,00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70 982,09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15,8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000 1160301001 0000 140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435 600,00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39 338,94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000 1160303001 0000 140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12 600,00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6 643,15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52,7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000 1160305001 0000 140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000 1160800001 0000 140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000 1160801001 0000 140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недрах, </w:t>
            </w:r>
            <w:r w:rsidRPr="00A30EE7">
              <w:rPr>
                <w:color w:val="000000"/>
              </w:rPr>
              <w:lastRenderedPageBreak/>
              <w:t>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000 1162500000 0000 140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186 400,00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133 000,00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71,4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000 1162505001 0000 140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186 400,00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110 000,00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59,0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000 1162506001 0000 140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23 000,00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000 1162800001 0000 140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330 900,00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55 000,00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16,6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000 1163000001 0000 140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77 500,00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42 500,00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54,8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000 1163003001 0000 140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77 500,00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42 500,00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54,8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000 1164300001 0000 140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99 000,00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36 660,00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37,0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000 1169000000 0000 140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1 038 400,00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197 219,93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000 1169005005 0000 140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1 038 400,00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197 219,93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19,0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000 1170000000 0000 000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85 035,41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000 1170100000 0000 180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85 035,41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Невыясненные поступления, </w:t>
            </w:r>
            <w:r w:rsidRPr="00A30EE7">
              <w:rPr>
                <w:color w:val="000000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000 1170105005 0000 180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85 035,41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000 2000000000 0000 000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474 063 065,30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124 564 551,09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26,3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474 063 065,30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120 804 686,93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25,5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000 2021000000 0000 150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17 726 700,00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000 2021500100 0000 150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17 726 700,00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000 2021500105 0000 150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17 726 700,00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000 2022000000 0000 150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53 889 000,00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13 472 400,00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субсидии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000 2022999900 0000 150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53 889 000,00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13 472 400,00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000 2022999905 0000 150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53 889 000,00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13 472 400,00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25,0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000 2023000000 0000 150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349 267 065,30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89 587 316,88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000 2023002400 0000 150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347 803 095,30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89 365 736,07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000 2023002405 0000 150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347 803 095,30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89 365 736,07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25,7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000 2023512000 0000 150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000 2023512005 0000 150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Субвенции бюджетам на </w:t>
            </w:r>
            <w:r w:rsidRPr="00A30EE7">
              <w:rPr>
                <w:color w:val="000000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>000 2023593000 0000 150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1 459 570,00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221 580,81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15,2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lastRenderedPageBreak/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000 2023593005 0000 150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1 459 570,00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221 580,81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15,2</w:t>
            </w: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000 2024000000 0000 150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18 270,05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000 2024001400 0000 150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18 270,05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000 2024001405 0000 150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18 270,05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000 2070000000 0000 000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3 939 239,54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000 2070500005 0000 150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3 939 239,54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000 2070503005 0000 150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3 939 239,54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000 2190000000 0000 000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-179 375,38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000 2190000005 0000 150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-179 375,38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30EE7" w:rsidRPr="00A30EE7" w:rsidTr="00582970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30EE7" w:rsidRPr="00A30EE7" w:rsidRDefault="00A30EE7" w:rsidP="00D03A37">
            <w:pPr>
              <w:ind w:left="-93" w:right="-108"/>
              <w:jc w:val="both"/>
              <w:rPr>
                <w:color w:val="000000"/>
              </w:rPr>
            </w:pPr>
            <w:r w:rsidRPr="00A30EE7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000 2196001005 0000 150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  <w:r w:rsidRPr="00A30EE7">
              <w:rPr>
                <w:color w:val="000000"/>
              </w:rPr>
              <w:t>-179 375,38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0EE7" w:rsidRPr="00A30EE7" w:rsidRDefault="00A30EE7" w:rsidP="005C2C6A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5D46C9" w:rsidRDefault="005D46C9" w:rsidP="005D46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Pr="005C12F5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417"/>
        <w:gridCol w:w="2693"/>
        <w:gridCol w:w="1560"/>
        <w:gridCol w:w="1659"/>
        <w:gridCol w:w="1034"/>
      </w:tblGrid>
      <w:tr w:rsidR="005C2C6A" w:rsidRPr="005C2C6A" w:rsidTr="005C2C6A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Наименование </w:t>
            </w:r>
            <w:r w:rsidRPr="005C2C6A">
              <w:rPr>
                <w:color w:val="000000"/>
              </w:rPr>
              <w:br/>
              <w:t>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</w:p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 xml:space="preserve">% </w:t>
            </w:r>
            <w:proofErr w:type="spellStart"/>
            <w:proofErr w:type="gramStart"/>
            <w:r w:rsidRPr="005C2C6A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5C2C6A">
              <w:rPr>
                <w:color w:val="000000"/>
              </w:rPr>
              <w:t>нения</w:t>
            </w:r>
            <w:proofErr w:type="gramEnd"/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>Расходы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766 257 938,83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168 024 814,49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100" w:firstLine="24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proofErr w:type="gramStart"/>
            <w:r w:rsidRPr="005C2C6A">
              <w:rPr>
                <w:color w:val="000000"/>
              </w:rPr>
              <w:t>ОБЩЕГОСУДАРСТВЕН</w:t>
            </w:r>
            <w:r>
              <w:rPr>
                <w:color w:val="000000"/>
              </w:rPr>
              <w:t>-</w:t>
            </w:r>
            <w:r w:rsidRPr="005C2C6A">
              <w:rPr>
                <w:color w:val="000000"/>
              </w:rPr>
              <w:t>НЫЕ</w:t>
            </w:r>
            <w:proofErr w:type="gramEnd"/>
            <w:r w:rsidRPr="005C2C6A">
              <w:rPr>
                <w:color w:val="000000"/>
              </w:rPr>
              <w:t xml:space="preserve">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92 613 849,19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18 216 463,09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1 961 359,00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302 790,56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15,4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000 0102 0000000000 100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1 961 359,00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302 790,56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15,4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000 0102 0000000000 120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1 961 359,00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302 790,56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15,4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000 0102 0000000000 121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1 506 420,00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239 516,56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15,9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000 0102 0000000000 129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454 939,00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63 274,00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3 787 426,00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289 769,94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3 250 926,00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250 839,50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3 250 926,00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250 839,50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2 489 190,00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199 641,78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выплаты персоналу </w:t>
            </w:r>
            <w:r w:rsidRPr="005C2C6A">
              <w:rPr>
                <w:color w:val="000000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000 0103 0000000000 122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751 736,00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51 197,72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536 100,00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38 930,44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536 100,00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38 930,44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536 100,00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38 930,44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400AC5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000 0103 0000000000 852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400AC5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40 543 957,64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7 989 432,97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35 324 019,00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6 675 808,84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35 324 019,00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6 675 808,84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27 112 973,00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5 312 107,87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9 234,72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37,2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8 186 246,00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1 354 466,25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5 124 838,64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1 219 924,13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5 124 838,64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1 219 924,13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5 124 838,64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1 219 924,13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95 100,00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93 700,00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98,5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95 100,00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93 700,00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98,5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1 600,00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000 0104 0000000000 853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93 500,00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93 500,00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Судебная система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6C16C5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000 0105 0000000000 200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6C16C5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000 0105 0000000000 240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6C16C5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000 0105 0000000000 244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6C16C5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13 901 131,00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2 674 888,81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12 487 631,00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2 465 511,13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12 487 631,00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2 465 511,13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9 590 215,00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1 964 372,15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2 896 516,00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500 938,98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1 402 500,00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206 376,68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1 402 500,00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206 376,68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1 402 500,00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206 376,68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3 001,00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3 001,00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2 001,00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000 0106 0000000000 853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928FB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000 0111 0000000000 800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928FB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000 0111 0000000000 870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928FB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30 415 575,55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6 959 580,81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1 351 456,00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221 580,81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1 351 456,00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221 580,81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1 037 984,64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175 287,86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5C2C6A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000 0113 0000000000 129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313 471,36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46 292,95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647 714,00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647 714,00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647 714,00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27 881 405,55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6 640 000,00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27 881 405,55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6 640 000,00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27 782 305,55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99 100,00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535 000,00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43 000,00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435 000,00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43 000,00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435 000,00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43 000,00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236AFF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000 0113 0000000000 851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236AFF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14 941 208,40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221 913,47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31 010,00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000 0405 0000000000 200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31 010,00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62,0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000 0405 0000000000 240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31 010,00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62,0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</w:t>
            </w:r>
            <w:r w:rsidRPr="005C2C6A">
              <w:rPr>
                <w:color w:val="000000"/>
              </w:rPr>
              <w:lastRenderedPageBreak/>
              <w:t>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000 0405 0000000000 244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31 010,00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62,0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000 0405 0000000000 800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891E8C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000 0405 0000000000 810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891E8C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000 0405 0000000000 813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891E8C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9 820 733,40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170 903,47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000 0409 0000000000 200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9 820 733,40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170 903,47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000 0409 0000000000 240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9 820 733,40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170 903,47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000 0409 0000000000 244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9 820 733,40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170 903,47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000 0412 0000000000 000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4 960 475,00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000 0412 0000000000 200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4 960 475,00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000 0412 0000000000 240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4 960 475,00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000 0412 0000000000 244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4 960 475,00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1 620 000,00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349 170,26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24 170,26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000 0501 0000000000 200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24 170,26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000 0501 0000000000 240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24 170,26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000 0501 0000000000 244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24 170,26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000 0503 0000000000 244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459 564 845,48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113 752 980,29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138 369 060,25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29 297 341,25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ED167A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ED167A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ED167A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138 339 060,25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29 297 341,25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138 339 060,25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29 297 341,25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120 064 272,25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23 424 559,90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19,5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000 0701 0000000000 612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18 274 788,00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5 872 781,35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287 750 097,98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78 792 877,02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308 800,00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37F04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308 800,00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37F04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308 800,00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37F04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37F04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Стипендии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937F04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</w:t>
            </w:r>
            <w:r w:rsidRPr="005C2C6A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000 0702 0000000000 600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287 411 246,98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78 792 826,02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287 411 246,98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78 792 826,02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247 797 330,46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63 039 737,69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25,4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39 613 916,52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15 753 088,33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39,8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000 0702 0000000000 851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18 858 697,76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3 278 852,22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000 0703 0000000000 600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18 858 697,76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3 278 852,22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000 0703 0000000000 610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18 858 697,76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3 278 852,22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000 0703 0000000000 611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17 858 009,76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3 005 564,34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000 0703 0000000000 612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1 000 688,00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273 287,88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1 621 160,24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1 571 160,24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1 571 160,24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000 0707 0000000000 611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1 571 160,24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Default="005C2C6A" w:rsidP="005C2C6A">
            <w:pPr>
              <w:jc w:val="center"/>
            </w:pPr>
            <w:r w:rsidRPr="000108E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12 965 829,25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2 383 909,80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11 736 002,00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2 063 892,14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8 911 402,00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1 617 749,31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6 844 395,00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1 287 339,44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2 067 007,00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330 409,87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2 824 600,00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446 142,83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15,8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2 168 500,00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349 506,90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654 900,00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96 435,93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14,7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1 229 827,25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320 017,66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1 229 827,25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320 017,66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000 0709 0000000000 244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1 229 827,25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320 017,66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48 034 375,50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10 726 489,00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48 034 375,50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10 726 489,00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48 034 075,50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10 726 410,00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48 034 075,50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10 726 410,00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37 769 791,50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6 916 410,00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10 264 284,00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37,1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26,3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26,3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000 0801 0000000000 851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26,3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71 024 664,04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7 361 814,36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4 659 156,84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744 062,14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000 1001 0000000000 300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4 659 156,84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744 062,14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000 1001 0000000000 310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4 659 156,84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744 062,14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000 1001 0000000000 312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4 659 156,84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744 062,14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16,0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14 730 107,20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3 080 694,00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60 534,00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60 294,00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99,6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60 534,00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60 294,00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99,6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60 534,00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60 294,00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99,6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14 669 573,20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3 020 400,00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14 669 573,20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3 020 400,00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Пособия, компенсации и иные социальные выплаты </w:t>
            </w:r>
            <w:r w:rsidRPr="005C2C6A">
              <w:rPr>
                <w:color w:val="000000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000 1003 0000000000 321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13 011 766,00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3 020 400,00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Субсидии гражданам на приобретение жилья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000 1003 0000000000 322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1 657 807,20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Охрана семьи и детства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51 228 400,00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3 537 058,22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84 483,90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67 721,87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80,2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84 483,90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67 721,87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80,2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84 483,90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67 721,87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80,2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23 398 716,10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3 469 336,35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23 398 716,10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3 469 336,35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21 312 616,10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3 157 911,24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2 086 100,00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311 425,11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14,9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27 745 200,00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27 745 200,00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000 1004 0000000000 412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27 745 200,00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407 000,00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000 1006 0000000000 632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CB36F8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13 835 806,22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1 883 271,69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13 835 806,22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1 883 271,69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3 231 894,00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647 017,72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3 201 894,00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640 417,72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2 313 283,00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465 457,72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41 100,00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698 611,00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133 860,00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19,2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6 600,00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22,0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3 836 127,92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355 661,89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5C2C6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000 1105 0000000000 240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3 836 127,92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355 661,89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9,3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3 836 127,92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355 661,89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9,3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2 409 352,30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E65D3E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2 409 352,30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E65D3E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2 409 352,30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E65D3E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4 351 332,00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877 100,00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4 351 332,00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877 100,00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20,2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3 810 572,00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652 100,00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17,1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540 760,00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225 000,00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41,6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3 492,08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49,2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7 100,00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3 492,08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49,2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3 492,00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49,9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000 1105 0000000000 853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0,1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691 512,33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000 1301 0000000000 000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691 512,33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000 1301 0000000000 700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691 512,33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000 1301 0000000000 730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3 800 000,00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691 512,33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18,2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60 823 190,00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14 821 200,00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24,4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Дотации на выравнивание бюджетной обеспеченности субъектов Российской </w:t>
            </w:r>
            <w:r w:rsidRPr="005C2C6A">
              <w:rPr>
                <w:color w:val="000000"/>
              </w:rPr>
              <w:lastRenderedPageBreak/>
              <w:t>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000 1401 0000000000 000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59 823 190,00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14 821 200,00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000 1401 0000000000 500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59 823 190,00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14 821 200,00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Дотации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000 1401 0000000000 510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59 823 190,00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14 821 200,00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24,8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000 1401 0000000000 511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59 823 190,00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14 821 200,00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24,8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DE5F7E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000 1403 0000000000 500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DE5F7E">
              <w:rPr>
                <w:color w:val="000000"/>
              </w:rPr>
              <w:t>-</w:t>
            </w:r>
          </w:p>
        </w:tc>
      </w:tr>
      <w:tr w:rsidR="00582970" w:rsidRPr="005C2C6A" w:rsidTr="0058297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70" w:rsidRPr="005C2C6A" w:rsidRDefault="00582970" w:rsidP="005C2C6A">
            <w:pPr>
              <w:ind w:left="-93" w:right="-98" w:firstLineChars="200" w:firstLine="480"/>
              <w:jc w:val="both"/>
              <w:rPr>
                <w:color w:val="000000"/>
              </w:rPr>
            </w:pPr>
            <w:r w:rsidRPr="005C2C6A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000 1403 0000000000 540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1 000 000,00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Pr="005C2C6A" w:rsidRDefault="00582970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70" w:rsidRDefault="00582970" w:rsidP="00582970">
            <w:pPr>
              <w:jc w:val="center"/>
            </w:pPr>
            <w:r w:rsidRPr="00DE5F7E">
              <w:rPr>
                <w:color w:val="000000"/>
              </w:rPr>
              <w:t>-</w:t>
            </w:r>
          </w:p>
        </w:tc>
      </w:tr>
      <w:tr w:rsidR="005C2C6A" w:rsidRPr="005C2C6A" w:rsidTr="005C2C6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both"/>
              <w:rPr>
                <w:b/>
                <w:bCs/>
                <w:color w:val="000000"/>
              </w:rPr>
            </w:pPr>
            <w:r w:rsidRPr="005C2C6A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-25 590 000,00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  <w:r w:rsidRPr="005C2C6A">
              <w:rPr>
                <w:color w:val="000000"/>
              </w:rPr>
              <w:t>21 984 374,80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6A" w:rsidRPr="005C2C6A" w:rsidRDefault="005C2C6A" w:rsidP="005C2C6A">
            <w:pPr>
              <w:ind w:left="-93" w:right="-98"/>
              <w:jc w:val="center"/>
              <w:rPr>
                <w:color w:val="000000"/>
              </w:rPr>
            </w:pPr>
          </w:p>
        </w:tc>
      </w:tr>
    </w:tbl>
    <w:p w:rsidR="005D46C9" w:rsidRPr="005D46C9" w:rsidRDefault="005D46C9" w:rsidP="005D46C9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0358" w:rsidRDefault="005D46C9" w:rsidP="005D46C9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5D46C9" w:rsidRDefault="005D46C9" w:rsidP="005D4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46C9">
        <w:rPr>
          <w:rFonts w:ascii="Times New Roman" w:hAnsi="Times New Roman" w:cs="Times New Roman"/>
          <w:sz w:val="24"/>
          <w:szCs w:val="24"/>
        </w:rPr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693"/>
        <w:gridCol w:w="1701"/>
        <w:gridCol w:w="1701"/>
        <w:gridCol w:w="992"/>
      </w:tblGrid>
      <w:tr w:rsidR="00582970" w:rsidRPr="00582970" w:rsidTr="00240AB5">
        <w:trPr>
          <w:trHeight w:val="276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582970" w:rsidRPr="00582970" w:rsidRDefault="00582970" w:rsidP="00582970">
            <w:pPr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 xml:space="preserve">Наименование </w:t>
            </w:r>
            <w:r w:rsidRPr="00582970">
              <w:rPr>
                <w:color w:val="000000"/>
              </w:rPr>
              <w:br/>
              <w:t>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исполнено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 xml:space="preserve">% </w:t>
            </w:r>
            <w:proofErr w:type="spellStart"/>
            <w:proofErr w:type="gramStart"/>
            <w:r w:rsidRPr="00582970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582970">
              <w:rPr>
                <w:color w:val="000000"/>
              </w:rPr>
              <w:t>нения</w:t>
            </w:r>
            <w:proofErr w:type="gramEnd"/>
          </w:p>
        </w:tc>
      </w:tr>
      <w:tr w:rsidR="00582970" w:rsidRPr="00582970" w:rsidTr="00240AB5">
        <w:trPr>
          <w:trHeight w:val="276"/>
        </w:trPr>
        <w:tc>
          <w:tcPr>
            <w:tcW w:w="3276" w:type="dxa"/>
            <w:vMerge/>
            <w:vAlign w:val="center"/>
            <w:hideMark/>
          </w:tcPr>
          <w:p w:rsidR="00582970" w:rsidRPr="00582970" w:rsidRDefault="00582970" w:rsidP="00582970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-21 984 374,80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   в том числе: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100" w:firstLine="24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000 0102000000 0000 000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000 0102000000 0000 700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65 590 000,00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000 0102000005 0000 710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65 590 000,00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000 0102000000 0000 800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-40 000 000,00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47,5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000 0102000005 0000 810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-40 000 000,00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47,5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100" w:firstLine="24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100" w:firstLine="24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-2 984 374,80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lastRenderedPageBreak/>
              <w:t xml:space="preserve">  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-2 984 374,80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100" w:firstLine="24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-795 553 508,70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-190 066 894,19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23,9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000 0105020000 0000 500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-795 553 508,70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-190 066 894,19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23,9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000 0105020100 0000 510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-795 553 508,70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-190 066 894,19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23,9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000 0105020105 0000 510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-795 553 508,70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-190 066 894,19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23,9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100" w:firstLine="24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806 257 938,83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187 082 519,39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23,2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000 0105020000 0000 600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806 257 938,83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187 082 519,39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23,2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000 0105020100 0000 610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806 257 938,83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187 082 519,39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23,2</w:t>
            </w:r>
          </w:p>
        </w:tc>
      </w:tr>
      <w:tr w:rsidR="00582970" w:rsidRPr="00582970" w:rsidTr="00240AB5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582970" w:rsidRPr="00582970" w:rsidRDefault="00582970" w:rsidP="00582970">
            <w:pPr>
              <w:ind w:firstLineChars="200" w:firstLine="480"/>
              <w:jc w:val="both"/>
              <w:rPr>
                <w:color w:val="000000"/>
              </w:rPr>
            </w:pPr>
            <w:r w:rsidRPr="00582970">
              <w:rPr>
                <w:color w:val="00000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000 0105020105 0000 610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806 257 938,83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187 082 519,39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970" w:rsidRPr="00582970" w:rsidRDefault="00582970" w:rsidP="00582970">
            <w:pPr>
              <w:ind w:left="-108" w:right="-108"/>
              <w:jc w:val="center"/>
              <w:rPr>
                <w:color w:val="000000"/>
              </w:rPr>
            </w:pPr>
            <w:r w:rsidRPr="00582970">
              <w:rPr>
                <w:color w:val="000000"/>
              </w:rPr>
              <w:t>23,2</w:t>
            </w:r>
          </w:p>
        </w:tc>
      </w:tr>
    </w:tbl>
    <w:p w:rsidR="00A50358" w:rsidRPr="005C12F5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sectPr w:rsidR="00A50358" w:rsidRPr="005C12F5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70" w:rsidRDefault="00582970">
      <w:r>
        <w:separator/>
      </w:r>
    </w:p>
  </w:endnote>
  <w:endnote w:type="continuationSeparator" w:id="0">
    <w:p w:rsidR="00582970" w:rsidRDefault="0058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70" w:rsidRDefault="00582970">
      <w:r>
        <w:separator/>
      </w:r>
    </w:p>
  </w:footnote>
  <w:footnote w:type="continuationSeparator" w:id="0">
    <w:p w:rsidR="00582970" w:rsidRDefault="00582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70" w:rsidRDefault="005829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5805A0" wp14:editId="0CDC97A1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970" w:rsidRDefault="00582970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XzuAIAAKw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" filled="f" stroked="f">
              <v:textbox style="mso-fit-shape-to-text:t" inset="0,0,0,0">
                <w:txbxContent>
                  <w:p w:rsidR="00D27B9B" w:rsidRDefault="00D27B9B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71EC"/>
    <w:rsid w:val="000B05DF"/>
    <w:rsid w:val="000B3847"/>
    <w:rsid w:val="000B3DDD"/>
    <w:rsid w:val="000C0B6E"/>
    <w:rsid w:val="000C44E0"/>
    <w:rsid w:val="000D13A2"/>
    <w:rsid w:val="000D37CC"/>
    <w:rsid w:val="000D6736"/>
    <w:rsid w:val="000E2E8F"/>
    <w:rsid w:val="000E44AB"/>
    <w:rsid w:val="000E4A60"/>
    <w:rsid w:val="000E580A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C767E"/>
    <w:rsid w:val="001D1DE4"/>
    <w:rsid w:val="001D3C1C"/>
    <w:rsid w:val="001D48EC"/>
    <w:rsid w:val="001E598C"/>
    <w:rsid w:val="001F3046"/>
    <w:rsid w:val="001F48A1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2611"/>
    <w:rsid w:val="003C495C"/>
    <w:rsid w:val="003D0C33"/>
    <w:rsid w:val="003D7B75"/>
    <w:rsid w:val="003E3336"/>
    <w:rsid w:val="003E7219"/>
    <w:rsid w:val="003F2546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652D"/>
    <w:rsid w:val="004E3F72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55C9"/>
    <w:rsid w:val="005F148A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39CB"/>
    <w:rsid w:val="006421C4"/>
    <w:rsid w:val="00643122"/>
    <w:rsid w:val="00647347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B08F6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31B93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6249"/>
    <w:rsid w:val="008A79FB"/>
    <w:rsid w:val="008B1F9D"/>
    <w:rsid w:val="008B4A06"/>
    <w:rsid w:val="008C64D2"/>
    <w:rsid w:val="008D768F"/>
    <w:rsid w:val="008E0510"/>
    <w:rsid w:val="008E4A45"/>
    <w:rsid w:val="008E7960"/>
    <w:rsid w:val="008F4AAD"/>
    <w:rsid w:val="008F6CA1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64F2"/>
    <w:rsid w:val="00B51BB7"/>
    <w:rsid w:val="00B60E56"/>
    <w:rsid w:val="00B6146C"/>
    <w:rsid w:val="00B660EE"/>
    <w:rsid w:val="00B71222"/>
    <w:rsid w:val="00B72589"/>
    <w:rsid w:val="00B7491A"/>
    <w:rsid w:val="00B8316D"/>
    <w:rsid w:val="00B90774"/>
    <w:rsid w:val="00B91EA6"/>
    <w:rsid w:val="00B94BCF"/>
    <w:rsid w:val="00B965E2"/>
    <w:rsid w:val="00BA5EED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24F35"/>
    <w:rsid w:val="00C27047"/>
    <w:rsid w:val="00C3589F"/>
    <w:rsid w:val="00C36889"/>
    <w:rsid w:val="00C368BD"/>
    <w:rsid w:val="00C41EF7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EBA"/>
    <w:rsid w:val="00CE477B"/>
    <w:rsid w:val="00CF4B2F"/>
    <w:rsid w:val="00D023D5"/>
    <w:rsid w:val="00D03A37"/>
    <w:rsid w:val="00D06B10"/>
    <w:rsid w:val="00D204D3"/>
    <w:rsid w:val="00D2336D"/>
    <w:rsid w:val="00D23671"/>
    <w:rsid w:val="00D27B9B"/>
    <w:rsid w:val="00D308DE"/>
    <w:rsid w:val="00D34BB0"/>
    <w:rsid w:val="00D4156B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C39"/>
    <w:rsid w:val="00F80BF7"/>
    <w:rsid w:val="00F90746"/>
    <w:rsid w:val="00FA6F85"/>
    <w:rsid w:val="00FA7E11"/>
    <w:rsid w:val="00FB02C9"/>
    <w:rsid w:val="00FB178F"/>
    <w:rsid w:val="00FB4773"/>
    <w:rsid w:val="00FB526F"/>
    <w:rsid w:val="00FC16D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3C4A-241A-4508-A4E2-78F05CFF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28</Pages>
  <Words>7500</Words>
  <Characters>42753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son</cp:lastModifiedBy>
  <cp:revision>13</cp:revision>
  <cp:lastPrinted>2019-05-13T09:40:00Z</cp:lastPrinted>
  <dcterms:created xsi:type="dcterms:W3CDTF">2019-04-18T05:21:00Z</dcterms:created>
  <dcterms:modified xsi:type="dcterms:W3CDTF">2019-05-21T11:37:00Z</dcterms:modified>
</cp:coreProperties>
</file>