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B4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254CFC">
        <w:rPr>
          <w:rFonts w:ascii="Times New Roman" w:hAnsi="Times New Roman" w:cs="Times New Roman"/>
          <w:color w:val="000000"/>
          <w:spacing w:val="42"/>
          <w:sz w:val="28"/>
          <w:szCs w:val="28"/>
        </w:rPr>
        <w:t>19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961207">
        <w:rPr>
          <w:rFonts w:ascii="Times New Roman" w:hAnsi="Times New Roman" w:cs="Times New Roman"/>
          <w:color w:val="000000"/>
          <w:spacing w:val="42"/>
          <w:sz w:val="28"/>
          <w:szCs w:val="28"/>
        </w:rPr>
        <w:t>декабря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201</w:t>
      </w:r>
      <w:r w:rsidR="00254CFC">
        <w:rPr>
          <w:rFonts w:ascii="Times New Roman" w:hAnsi="Times New Roman" w:cs="Times New Roman"/>
          <w:color w:val="000000"/>
          <w:spacing w:val="42"/>
          <w:sz w:val="28"/>
          <w:szCs w:val="28"/>
        </w:rPr>
        <w:t>9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г.                                             № </w:t>
      </w:r>
      <w:r w:rsidR="00254CFC">
        <w:rPr>
          <w:rFonts w:ascii="Times New Roman" w:hAnsi="Times New Roman" w:cs="Times New Roman"/>
          <w:color w:val="000000"/>
          <w:spacing w:val="42"/>
          <w:sz w:val="28"/>
          <w:szCs w:val="28"/>
        </w:rPr>
        <w:t>78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3"/>
      </w:tblGrid>
      <w:tr w:rsidR="000F1E1C" w:rsidRPr="006E3397" w:rsidTr="00857603">
        <w:tc>
          <w:tcPr>
            <w:tcW w:w="4219" w:type="dxa"/>
          </w:tcPr>
          <w:p w:rsidR="000B46F0" w:rsidRPr="000B46F0" w:rsidRDefault="000B46F0" w:rsidP="000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кодов, применяемых при исполнении </w:t>
            </w:r>
          </w:p>
          <w:p w:rsidR="000F1E1C" w:rsidRPr="006E3397" w:rsidRDefault="000B46F0" w:rsidP="00254C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 «Смоленский район» Смоленской области</w:t>
            </w:r>
            <w:r w:rsidR="00B4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254C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B4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4C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DE3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6F0" w:rsidRP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0B46F0" w:rsidRP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6F0" w:rsidRPr="000B46F0" w:rsidRDefault="000B46F0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прилагаемый перечень кодов региональной классификации бюджета муниципального образования «Смоленский район» Смоленской области.</w:t>
      </w:r>
    </w:p>
    <w:p w:rsidR="00DE3791" w:rsidRDefault="000B46F0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2.Признать утратившим силу </w:t>
      </w:r>
      <w:r w:rsidR="00DE3791">
        <w:rPr>
          <w:rFonts w:ascii="Times New Roman" w:eastAsia="Times New Roman" w:hAnsi="Times New Roman" w:cs="Times New Roman"/>
          <w:sz w:val="28"/>
          <w:szCs w:val="20"/>
          <w:lang w:eastAsia="ru-RU"/>
        </w:rPr>
        <w:t>с 1 января 20</w:t>
      </w:r>
      <w:r w:rsidR="00254CF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DE37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года:</w:t>
      </w:r>
    </w:p>
    <w:p w:rsidR="000B46F0" w:rsidRDefault="00DE3791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 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 от 2</w:t>
      </w:r>
      <w:r w:rsidR="00254CFC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 201</w:t>
      </w:r>
      <w:r w:rsidR="00254CFC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 w:rsidR="00957DA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54CFC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кодов применяемых при исполнении 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752" w:rsidRP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B7752" w:rsidRP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B7752" w:rsidRP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7752" w:rsidRP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CFC" w:rsidRDefault="00254CFC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4CFC">
        <w:t xml:space="preserve"> 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приказ «О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перечня кодов применяемых при исполнении бюджета муниципального образования «Смоленский район» Смоленской области</w:t>
      </w:r>
      <w:r w:rsidR="00AA032A" w:rsidRPr="00AA032A">
        <w:t xml:space="preserve"> </w:t>
      </w:r>
      <w:r w:rsidR="00AA032A" w:rsidRPr="00AA0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 и 2021 годов</w:t>
      </w:r>
      <w:r w:rsidR="00AA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4CFC" w:rsidRDefault="00254CFC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внесении изменений в приказ «Об утверждении перечня кодов применяемых при исполнении бюджета муниципального образования «Смоленский район» Смоленской области</w:t>
      </w:r>
      <w:r w:rsidR="00AA032A" w:rsidRPr="00AA032A">
        <w:t xml:space="preserve"> </w:t>
      </w:r>
      <w:r w:rsidR="00AA032A" w:rsidRPr="00AA0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 и 2021 годов</w:t>
      </w:r>
      <w:r w:rsidR="00AA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4CFC" w:rsidRDefault="00254CFC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апреля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внесении изменений в приказ «Об утверждении перечня кодов применяемых при исполнении бюджета муниципального образования «Смоленский район» Смоленской области</w:t>
      </w:r>
      <w:r w:rsidR="00AA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32A" w:rsidRPr="00AA0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 и 2021 годов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4CFC" w:rsidRDefault="00254CFC" w:rsidP="00254C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приказ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внесении изменений в приказ «Об утверждении перечня кодов применяемых при исполнении бюджета муниципального образования «Смоленский район» Смоленской области</w:t>
      </w:r>
      <w:r w:rsidR="00AA032A" w:rsidRPr="00AA032A">
        <w:t xml:space="preserve"> </w:t>
      </w:r>
      <w:r w:rsidR="00AA032A" w:rsidRPr="00AA0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 и 2021 годов</w:t>
      </w:r>
      <w:r w:rsidR="00AA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CF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B7752" w:rsidRDefault="00BB7752" w:rsidP="00BB77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внесении изменений в приказ «Об утверждении перечня кодов применяемых при исполнении бюджета муниципального образования «Смоленский район» Смоленской области</w:t>
      </w:r>
      <w:r w:rsidR="00AA032A" w:rsidRPr="00AA032A">
        <w:t xml:space="preserve"> </w:t>
      </w:r>
      <w:r w:rsidR="00AA032A" w:rsidRPr="00AA0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 и 2021 годов</w:t>
      </w:r>
      <w:r w:rsidR="00AA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4CFC" w:rsidRDefault="00BB7752" w:rsidP="00AA03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BB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внесении изменений в приказ «Об утверждении перечня кодов применяемых при исполнении бюджета муниципального образования «Смоленский район» Смоленской области</w:t>
      </w:r>
      <w:r w:rsidR="00AA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32A" w:rsidRPr="00AA0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 и 2021 годов</w:t>
      </w:r>
      <w:r w:rsidR="00AA03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46F0" w:rsidRPr="000B46F0" w:rsidRDefault="000B46F0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Бюджетному отделу (</w:t>
      </w:r>
      <w:proofErr w:type="spellStart"/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О.Н.Сныткиной</w:t>
      </w:r>
      <w:proofErr w:type="spellEnd"/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довести настоящий приказ до администраций сельских поселений Смоленского района Смоленской области, главных распорядителей (получателей) бюджетных средств. </w:t>
      </w:r>
    </w:p>
    <w:p w:rsidR="000B46F0" w:rsidRPr="000B46F0" w:rsidRDefault="000B46F0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4. Установить, что настоящий приказ вступает в силу с 1 января 20</w:t>
      </w:r>
      <w:r w:rsidR="00254CF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и применяется к правоотношениям</w:t>
      </w:r>
      <w:r w:rsidR="00B27D37">
        <w:rPr>
          <w:rFonts w:ascii="Times New Roman" w:eastAsia="Times New Roman" w:hAnsi="Times New Roman" w:cs="Times New Roman"/>
          <w:sz w:val="28"/>
          <w:szCs w:val="20"/>
          <w:lang w:eastAsia="ru-RU"/>
        </w:rPr>
        <w:t>, возникшим при составлении и исполнении бюджета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7D3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«Смоленский район» Смоленской области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507B2" w:rsidRPr="00B40156" w:rsidRDefault="000B46F0" w:rsidP="00B4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5. </w:t>
      </w:r>
      <w:proofErr w:type="gramStart"/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собой.</w:t>
      </w:r>
    </w:p>
    <w:p w:rsidR="00B40156" w:rsidRDefault="00B40156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156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</w:t>
      </w:r>
    </w:p>
    <w:p w:rsidR="000507B2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A032A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B401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40156" w:rsidRPr="006E3397">
        <w:rPr>
          <w:rFonts w:ascii="Times New Roman" w:hAnsi="Times New Roman" w:cs="Times New Roman"/>
          <w:b/>
          <w:sz w:val="28"/>
          <w:szCs w:val="28"/>
        </w:rPr>
        <w:t>Е.Н.Хромова</w:t>
      </w:r>
      <w:proofErr w:type="spellEnd"/>
      <w:r w:rsidR="00A6213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032A" w:rsidRDefault="00AA032A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32A" w:rsidRDefault="00AA032A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32A" w:rsidRDefault="00AA032A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32A" w:rsidRDefault="00AA032A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32A" w:rsidRDefault="00AA032A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32A" w:rsidRDefault="00AA032A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32A" w:rsidRDefault="00AA032A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32A" w:rsidRDefault="00AA032A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32A" w:rsidRDefault="00AA032A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Pr="006E3397" w:rsidRDefault="00A6213F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2"/>
        <w:gridCol w:w="4203"/>
      </w:tblGrid>
      <w:tr w:rsidR="00B058CA" w:rsidTr="00B058CA">
        <w:tc>
          <w:tcPr>
            <w:tcW w:w="6067" w:type="dxa"/>
          </w:tcPr>
          <w:p w:rsidR="00B058CA" w:rsidRDefault="00B058CA" w:rsidP="00957DAD">
            <w:pPr>
              <w:jc w:val="center"/>
              <w:rPr>
                <w:sz w:val="24"/>
                <w:szCs w:val="24"/>
              </w:rPr>
            </w:pPr>
          </w:p>
          <w:p w:rsidR="00AA032A" w:rsidRDefault="00AA032A" w:rsidP="00957DAD">
            <w:pPr>
              <w:jc w:val="center"/>
              <w:rPr>
                <w:sz w:val="24"/>
                <w:szCs w:val="24"/>
              </w:rPr>
            </w:pPr>
          </w:p>
          <w:p w:rsidR="00AA032A" w:rsidRDefault="00AA032A" w:rsidP="0095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5" w:type="dxa"/>
            <w:hideMark/>
          </w:tcPr>
          <w:p w:rsidR="00B058CA" w:rsidRPr="00B058CA" w:rsidRDefault="00B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Финансового управления Администрации муниципального образования «Смоленский район» Смоленской области </w:t>
            </w:r>
          </w:p>
          <w:p w:rsidR="00B058CA" w:rsidRDefault="00B058CA" w:rsidP="00254CFC">
            <w:pPr>
              <w:jc w:val="both"/>
              <w:rPr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254C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.12. 201</w:t>
            </w:r>
            <w:r w:rsidR="00254C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54C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</w:t>
            </w:r>
          </w:p>
        </w:tc>
      </w:tr>
    </w:tbl>
    <w:p w:rsidR="00B058CA" w:rsidRDefault="00B058CA" w:rsidP="00B058CA">
      <w:pPr>
        <w:jc w:val="right"/>
        <w:rPr>
          <w:sz w:val="28"/>
          <w:szCs w:val="28"/>
        </w:rPr>
      </w:pPr>
    </w:p>
    <w:p w:rsidR="00B058CA" w:rsidRDefault="00B058CA" w:rsidP="00B058C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кодов региональной классификации бюджета муниципального образования «Смоленский район» Смоленской области</w:t>
      </w:r>
    </w:p>
    <w:p w:rsidR="000F1E1C" w:rsidRPr="006E3397" w:rsidRDefault="000F1E1C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306A55" w:rsidRPr="00AA032A" w:rsidTr="00165243">
        <w:trPr>
          <w:trHeight w:val="33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55" w:rsidRPr="00AA032A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Региональная классификация</w:t>
            </w:r>
          </w:p>
          <w:tbl>
            <w:tblPr>
              <w:tblW w:w="9541" w:type="dxa"/>
              <w:tblLook w:val="04A0" w:firstRow="1" w:lastRow="0" w:firstColumn="1" w:lastColumn="0" w:noHBand="0" w:noVBand="1"/>
            </w:tblPr>
            <w:tblGrid>
              <w:gridCol w:w="6706"/>
              <w:gridCol w:w="2835"/>
            </w:tblGrid>
            <w:tr w:rsidR="00AA032A" w:rsidRPr="00AA032A" w:rsidTr="00AA032A">
              <w:trPr>
                <w:trHeight w:val="525"/>
              </w:trPr>
              <w:tc>
                <w:tcPr>
                  <w:tcW w:w="67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Региональная классификация</w:t>
                  </w:r>
                </w:p>
              </w:tc>
            </w:tr>
            <w:tr w:rsidR="00AA032A" w:rsidRPr="00AA032A" w:rsidTr="00AA032A">
              <w:trPr>
                <w:trHeight w:val="479"/>
              </w:trPr>
              <w:tc>
                <w:tcPr>
                  <w:tcW w:w="67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032A" w:rsidRPr="00AA032A" w:rsidTr="00B80FDD">
              <w:trPr>
                <w:trHeight w:val="415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Иные межбюджетные трансферты на обеспечение мер по сбалансированности бюджетов сельских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14000#101U</w:t>
                  </w:r>
                </w:p>
              </w:tc>
            </w:tr>
            <w:tr w:rsidR="00AA032A" w:rsidRPr="00AA032A" w:rsidTr="00B80FDD">
              <w:trPr>
                <w:trHeight w:val="1132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для 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14000#203</w:t>
                  </w:r>
                </w:p>
              </w:tc>
            </w:tr>
            <w:tr w:rsidR="00AA032A" w:rsidRPr="00AA032A" w:rsidTr="00B80FDD">
              <w:trPr>
                <w:trHeight w:val="553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вопросам организации и деятельности административных комиссий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14000#204</w:t>
                  </w:r>
                </w:p>
              </w:tc>
            </w:tr>
            <w:tr w:rsidR="00AA032A" w:rsidRPr="00AA032A" w:rsidTr="00B80FDD">
              <w:trPr>
                <w:trHeight w:val="844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вопросам организации и деятельности административных комиссий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заработная плата муниципальных служащих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14000#20421101</w:t>
                  </w:r>
                </w:p>
              </w:tc>
            </w:tr>
            <w:tr w:rsidR="00AA032A" w:rsidRPr="00AA032A" w:rsidTr="00B80FDD">
              <w:trPr>
                <w:trHeight w:val="843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вопросам организации и деятельности административных комиссий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начисления на оплату труда муниципальных служащих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14000#20421301</w:t>
                  </w:r>
                </w:p>
              </w:tc>
            </w:tr>
            <w:tr w:rsidR="00AA032A" w:rsidRPr="00AA032A" w:rsidTr="00B80FDD">
              <w:trPr>
                <w:trHeight w:val="69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на выплату денежных средств на содержание ребенка, находящегося под опекой (попечительством)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14000#205</w:t>
                  </w:r>
                </w:p>
              </w:tc>
            </w:tr>
            <w:tr w:rsidR="00AA032A" w:rsidRPr="00AA032A" w:rsidTr="00B80FDD">
              <w:trPr>
                <w:trHeight w:val="427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на выплату вознаграждения за выполнение функций классного руководителя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14000#207</w:t>
                  </w:r>
                </w:p>
              </w:tc>
            </w:tr>
            <w:tr w:rsidR="00AA032A" w:rsidRPr="00AA032A" w:rsidTr="00B80FDD">
              <w:trPr>
                <w:trHeight w:val="436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государственной регистрации актов гражданского состояния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14000#208</w:t>
                  </w:r>
                </w:p>
              </w:tc>
            </w:tr>
            <w:tr w:rsidR="00AA032A" w:rsidRPr="00AA032A" w:rsidTr="00B80FDD">
              <w:trPr>
                <w:trHeight w:val="855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составлению (изменению, дополнению) списков кандидатов в присяжные заседатели федеральных судов общей юрисдикции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14000#209</w:t>
                  </w:r>
                </w:p>
              </w:tc>
            </w:tr>
            <w:tr w:rsidR="00AA032A" w:rsidRPr="00AA032A" w:rsidTr="00B80FDD">
              <w:trPr>
                <w:trHeight w:val="569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на компенсацию части родительской платы за присмотр и уход за детьми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14000#210</w:t>
                  </w:r>
                </w:p>
              </w:tc>
            </w:tr>
            <w:tr w:rsidR="00AA032A" w:rsidRPr="00AA032A" w:rsidTr="00B80FDD">
              <w:trPr>
                <w:trHeight w:val="407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на получение начального общего, основного общего, среднего общего образования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14000#211</w:t>
                  </w:r>
                </w:p>
              </w:tc>
            </w:tr>
            <w:tr w:rsidR="00AA032A" w:rsidRPr="00AA032A" w:rsidTr="00B80FDD">
              <w:trPr>
                <w:trHeight w:val="699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педагогических работников общеобразовательных учреждений)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14000#21121014</w:t>
                  </w:r>
                </w:p>
              </w:tc>
            </w:tr>
            <w:tr w:rsidR="00AA032A" w:rsidRPr="00AA032A" w:rsidTr="00B80FDD">
              <w:trPr>
                <w:trHeight w:val="570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Заработная плата с начислениями прочего персонала общеобразовательных учреждений 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14000#21121018</w:t>
                  </w:r>
                </w:p>
              </w:tc>
            </w:tr>
            <w:tr w:rsidR="00AA032A" w:rsidRPr="00AA032A" w:rsidTr="00B80FDD">
              <w:trPr>
                <w:trHeight w:val="706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руководителей и заместителей руководителей общеобразовательных учреждений 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14000#21121020</w:t>
                  </w:r>
                </w:p>
              </w:tc>
            </w:tr>
            <w:tr w:rsidR="00AA032A" w:rsidRPr="00AA032A" w:rsidTr="00B80FDD">
              <w:trPr>
                <w:trHeight w:val="577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на получение дошкольного образования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14000#212</w:t>
                  </w:r>
                </w:p>
              </w:tc>
            </w:tr>
            <w:tr w:rsidR="00AA032A" w:rsidRPr="00AA032A" w:rsidTr="00B80FDD">
              <w:trPr>
                <w:trHeight w:val="839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педагогических работников детских дошкольных учреждений и дошкольных групп при школах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14000#21221014</w:t>
                  </w:r>
                </w:p>
              </w:tc>
            </w:tr>
            <w:tr w:rsidR="00AA032A" w:rsidRPr="00AA032A" w:rsidTr="00B80FDD">
              <w:trPr>
                <w:trHeight w:val="837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воспитателей детских дошкольных  учреждений и дошкольных групп при школах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14000#21221019</w:t>
                  </w:r>
                </w:p>
              </w:tc>
            </w:tr>
            <w:tr w:rsidR="00AA032A" w:rsidRPr="00AA032A" w:rsidTr="00B80FDD">
              <w:trPr>
                <w:trHeight w:val="693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руководителей и заместителей руководителей детских дошкольных учреждений  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14000#21221020</w:t>
                  </w:r>
                </w:p>
              </w:tc>
            </w:tr>
            <w:tr w:rsidR="00AA032A" w:rsidRPr="00AA032A" w:rsidTr="00B80FDD">
              <w:trPr>
                <w:trHeight w:val="71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на выплату денежных средств на содержание ребенка, переданного на воспитание в приемную семью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14000#214</w:t>
                  </w:r>
                </w:p>
              </w:tc>
            </w:tr>
            <w:tr w:rsidR="00AA032A" w:rsidRPr="00AA032A" w:rsidTr="00B80FDD">
              <w:trPr>
                <w:trHeight w:val="589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на выплату вознаграждения, причитающегося приемным родителям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14000#215</w:t>
                  </w:r>
                </w:p>
              </w:tc>
            </w:tr>
            <w:tr w:rsidR="00AA032A" w:rsidRPr="00AA032A" w:rsidTr="00B80FDD">
              <w:trPr>
                <w:trHeight w:val="413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организации и осуществлению деятельности по опеке и попечительству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14000#217</w:t>
                  </w:r>
                </w:p>
              </w:tc>
            </w:tr>
            <w:tr w:rsidR="00AA032A" w:rsidRPr="00AA032A" w:rsidTr="00B80FDD">
              <w:trPr>
                <w:trHeight w:val="691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организации и осуществлению деятельности по опеке и попечительству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заработная плата муниципальных служащих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14000#21721101</w:t>
                  </w:r>
                </w:p>
              </w:tc>
            </w:tr>
            <w:tr w:rsidR="00AA032A" w:rsidRPr="00AA032A" w:rsidTr="00B80FDD">
              <w:trPr>
                <w:trHeight w:val="702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организации и осуществлению деятельности по опеке и попечительству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начисления на оплату труда муниципальных служащих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14000#21721301</w:t>
                  </w:r>
                </w:p>
              </w:tc>
            </w:tr>
            <w:tr w:rsidR="00AA032A" w:rsidRPr="00AA032A" w:rsidTr="00B80FDD">
              <w:trPr>
                <w:trHeight w:val="1140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Субвенция на осуществление государственных полномочий по обеспечению детей</w:t>
                  </w:r>
                  <w:r w:rsidR="00B80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- сирот и детей,</w:t>
                  </w:r>
                  <w:r w:rsidR="00B80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оставшихся без попечения родителей, лиц из числа детей  и детей, оставшихс</w:t>
                  </w:r>
                  <w:r w:rsidR="00B80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я без попечения родителей  жилым</w:t>
                  </w: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 помещениями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14000#218</w:t>
                  </w:r>
                </w:p>
              </w:tc>
            </w:tr>
            <w:tr w:rsidR="00AA032A" w:rsidRPr="00AA032A" w:rsidTr="00B80FDD">
              <w:trPr>
                <w:trHeight w:val="575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созданию и организации деятельности комиссий по делам несовершеннолетних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14000#220</w:t>
                  </w:r>
                </w:p>
              </w:tc>
            </w:tr>
            <w:tr w:rsidR="00AA032A" w:rsidRPr="00AA032A" w:rsidTr="00B80FDD">
              <w:trPr>
                <w:trHeight w:val="839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созданию и организации деятельности комиссий по делам несовершеннолетних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заработная плата муниципальных служащих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14000#22021101</w:t>
                  </w:r>
                </w:p>
              </w:tc>
            </w:tr>
            <w:tr w:rsidR="00AA032A" w:rsidRPr="00AA032A" w:rsidTr="00B80FDD">
              <w:trPr>
                <w:trHeight w:val="695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Субвенции по созданию и организации деятельности комиссий по делам несовершеннолетних Смоленский м/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начисления на оплату труда  муниципальных служащих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14000#22021301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Дотации на выравнивание уровня бюджетной обеспеченности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14000#301</w:t>
                  </w:r>
                </w:p>
              </w:tc>
            </w:tr>
            <w:tr w:rsidR="00AA032A" w:rsidRPr="00AA032A" w:rsidTr="00B80FDD">
              <w:trPr>
                <w:trHeight w:val="559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"Обеспечение жильем молодых семей" ФЦП Жилище" на 2015-2020 годы за счет средств федерального бюджета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14000#309ф</w:t>
                  </w:r>
                </w:p>
              </w:tc>
            </w:tr>
            <w:tr w:rsidR="00AA032A" w:rsidRPr="00AA032A" w:rsidTr="00B80FDD">
              <w:trPr>
                <w:trHeight w:val="1845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Субвенция на обеспечение отдыха и оздоровления детей, 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14000#336</w:t>
                  </w:r>
                </w:p>
              </w:tc>
            </w:tr>
            <w:tr w:rsidR="00AA032A" w:rsidRPr="00AA032A" w:rsidTr="00B80FDD">
              <w:trPr>
                <w:trHeight w:val="711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Субсидии муниципальным районам на проектирование строительство реконструкци</w:t>
                  </w:r>
                  <w:r w:rsidR="00B80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капремонт и ремонт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автом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 дорог общего пользования местного значения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14000#370</w:t>
                  </w:r>
                </w:p>
              </w:tc>
            </w:tr>
            <w:tr w:rsidR="00AA032A" w:rsidRPr="00AA032A" w:rsidTr="00B80FDD">
              <w:trPr>
                <w:trHeight w:val="724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14101#201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Волоковское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14101#219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Дотации на выравнивание уровня бюджетной обеспеченности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14101#301</w:t>
                  </w:r>
                </w:p>
              </w:tc>
            </w:tr>
            <w:tr w:rsidR="00AA032A" w:rsidRPr="00AA032A" w:rsidTr="00B80FDD">
              <w:trPr>
                <w:trHeight w:val="892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14102#201</w:t>
                  </w:r>
                </w:p>
              </w:tc>
            </w:tr>
            <w:tr w:rsidR="00AA032A" w:rsidRPr="00AA032A" w:rsidTr="00B80FDD">
              <w:trPr>
                <w:trHeight w:val="26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Вязгинское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14102#219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Дотации на выравнивание уровня бюджетной обеспеченности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14102#301</w:t>
                  </w:r>
                </w:p>
              </w:tc>
            </w:tr>
            <w:tr w:rsidR="00AA032A" w:rsidRPr="00AA032A" w:rsidTr="00B80FDD">
              <w:trPr>
                <w:trHeight w:val="704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14103#201</w:t>
                  </w:r>
                </w:p>
              </w:tc>
            </w:tr>
            <w:tr w:rsidR="00AA032A" w:rsidRPr="00AA032A" w:rsidTr="00B80FDD">
              <w:trPr>
                <w:trHeight w:val="150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Гнездовское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14103#219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Дотации на выравнивание уровня бюджетной обеспеченности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14103#301</w:t>
                  </w:r>
                </w:p>
              </w:tc>
            </w:tr>
            <w:tr w:rsidR="00AA032A" w:rsidRPr="00AA032A" w:rsidTr="00B80FDD">
              <w:trPr>
                <w:trHeight w:val="714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14104#201</w:t>
                  </w:r>
                </w:p>
              </w:tc>
            </w:tr>
            <w:tr w:rsidR="00AA032A" w:rsidRPr="00AA032A" w:rsidTr="00B80FDD">
              <w:trPr>
                <w:trHeight w:val="727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14105#201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Касплянское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14105#219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Дотации на выравнивание уровня бюджетной обеспеченности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14105#301</w:t>
                  </w:r>
                </w:p>
              </w:tc>
            </w:tr>
            <w:tr w:rsidR="00AA032A" w:rsidRPr="00AA032A" w:rsidTr="00B80FDD">
              <w:trPr>
                <w:trHeight w:val="754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14106#201</w:t>
                  </w:r>
                </w:p>
              </w:tc>
            </w:tr>
            <w:tr w:rsidR="00AA032A" w:rsidRPr="00AA032A" w:rsidTr="00B80FDD">
              <w:trPr>
                <w:trHeight w:val="342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Катынское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14106#219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Дотации на выравнивание уровня бюджетной обеспеченности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14106#301</w:t>
                  </w:r>
                </w:p>
              </w:tc>
            </w:tr>
            <w:tr w:rsidR="00AA032A" w:rsidRPr="00AA032A" w:rsidTr="00B80FDD">
              <w:trPr>
                <w:trHeight w:val="70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14107#201</w:t>
                  </w:r>
                </w:p>
              </w:tc>
            </w:tr>
            <w:tr w:rsidR="00AA032A" w:rsidRPr="00AA032A" w:rsidTr="00B80FDD">
              <w:trPr>
                <w:trHeight w:val="281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Козинское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14107#219</w:t>
                  </w:r>
                </w:p>
              </w:tc>
            </w:tr>
            <w:tr w:rsidR="00AA032A" w:rsidRPr="00AA032A" w:rsidTr="00B80FDD">
              <w:trPr>
                <w:trHeight w:val="852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14108#201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Корохоткинское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14108#219</w:t>
                  </w:r>
                </w:p>
              </w:tc>
            </w:tr>
            <w:tr w:rsidR="00AA032A" w:rsidRPr="00AA032A" w:rsidTr="00B80FDD">
              <w:trPr>
                <w:trHeight w:val="845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14109#201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Кощинское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14109#219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Дотации на выравнивание уровня бюджетной обеспеченности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14109#301</w:t>
                  </w:r>
                </w:p>
              </w:tc>
            </w:tr>
            <w:tr w:rsidR="00AA032A" w:rsidRPr="00AA032A" w:rsidTr="00B80FDD">
              <w:trPr>
                <w:trHeight w:val="719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14110#201</w:t>
                  </w:r>
                </w:p>
              </w:tc>
            </w:tr>
            <w:tr w:rsidR="00AA032A" w:rsidRPr="00AA032A" w:rsidTr="00B80FDD">
              <w:trPr>
                <w:trHeight w:val="164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Лоинское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14110#219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Дотации на выравнивание уровня бюджетной обеспеченности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14110#301</w:t>
                  </w:r>
                </w:p>
              </w:tc>
            </w:tr>
            <w:tr w:rsidR="00AA032A" w:rsidRPr="00AA032A" w:rsidTr="00B80FDD">
              <w:trPr>
                <w:trHeight w:val="742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14111#201</w:t>
                  </w:r>
                </w:p>
              </w:tc>
            </w:tr>
            <w:tr w:rsidR="00AA032A" w:rsidRPr="00AA032A" w:rsidTr="00B80FDD">
              <w:trPr>
                <w:trHeight w:val="1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Михновское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14111#219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Дотации на выравнивание уровня бюджетной обеспеченности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14111#301</w:t>
                  </w:r>
                </w:p>
              </w:tc>
            </w:tr>
            <w:tr w:rsidR="00AA032A" w:rsidRPr="00AA032A" w:rsidTr="00B80FDD">
              <w:trPr>
                <w:trHeight w:val="752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14112#201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Новосельское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14112#219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Дотации на выравнивание уровня бюджетной обеспеченности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14112#301</w:t>
                  </w:r>
                </w:p>
              </w:tc>
            </w:tr>
            <w:tr w:rsidR="00AA032A" w:rsidRPr="00AA032A" w:rsidTr="00B80FDD">
              <w:trPr>
                <w:trHeight w:val="781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14113#201</w:t>
                  </w:r>
                </w:p>
              </w:tc>
            </w:tr>
            <w:tr w:rsidR="00AA032A" w:rsidRPr="00AA032A" w:rsidTr="00B80FDD">
              <w:trPr>
                <w:trHeight w:val="225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Печерское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14113#219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Дотации на выравнивание уровня бюджетной обеспеченности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14113#301</w:t>
                  </w:r>
                </w:p>
              </w:tc>
            </w:tr>
            <w:tr w:rsidR="00AA032A" w:rsidRPr="00AA032A" w:rsidTr="00B80FDD">
              <w:trPr>
                <w:trHeight w:val="791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14114#201</w:t>
                  </w:r>
                </w:p>
              </w:tc>
            </w:tr>
            <w:tr w:rsidR="00AA032A" w:rsidRPr="00AA032A" w:rsidTr="00B80FDD">
              <w:trPr>
                <w:trHeight w:val="93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Пионерское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14114#219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Дотации на выравнивание уровня бюджетной обеспеченности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14114#301</w:t>
                  </w:r>
                </w:p>
              </w:tc>
            </w:tr>
            <w:tr w:rsidR="00AA032A" w:rsidRPr="00AA032A" w:rsidTr="00B80FDD">
              <w:trPr>
                <w:trHeight w:val="815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14115#201</w:t>
                  </w:r>
                </w:p>
              </w:tc>
            </w:tr>
            <w:tr w:rsidR="00AA032A" w:rsidRPr="00AA032A" w:rsidTr="00B80FDD">
              <w:trPr>
                <w:trHeight w:val="245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Пригорское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14115#219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Дотации на выравнивание уровня бюджетной обеспеченности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14115#301</w:t>
                  </w:r>
                </w:p>
              </w:tc>
            </w:tr>
            <w:tr w:rsidR="00AA032A" w:rsidRPr="00AA032A" w:rsidTr="00B80FDD">
              <w:trPr>
                <w:trHeight w:val="811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14116#201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Сметанинское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14116#219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Дотации на выравнивание уровня бюджетной обеспеченности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14116#301</w:t>
                  </w:r>
                </w:p>
              </w:tc>
            </w:tr>
            <w:tr w:rsidR="00AA032A" w:rsidRPr="00AA032A" w:rsidTr="00AA032A">
              <w:trPr>
                <w:trHeight w:val="1056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14117#201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Стабенское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14117#219</w:t>
                  </w:r>
                </w:p>
              </w:tc>
            </w:tr>
            <w:tr w:rsidR="00AA032A" w:rsidRPr="00AA032A" w:rsidTr="00B80FDD">
              <w:trPr>
                <w:trHeight w:val="711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14118#201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Талашкинское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14118#219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Дотации на выравнивание уровня бюджетной обеспеченности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14118#301</w:t>
                  </w:r>
                </w:p>
              </w:tc>
            </w:tr>
            <w:tr w:rsidR="00AA032A" w:rsidRPr="00AA032A" w:rsidTr="00B80FDD">
              <w:trPr>
                <w:trHeight w:val="739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Дотация на выравнивание уровня бюджетной обеспеченности поселений (в части предоставления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подушевой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дотации)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14119#201</w:t>
                  </w:r>
                </w:p>
              </w:tc>
            </w:tr>
            <w:tr w:rsidR="00AA032A" w:rsidRPr="00AA032A" w:rsidTr="00B80FDD">
              <w:trPr>
                <w:trHeight w:val="183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Хохловское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Субвенции по первичному воинскому учету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14119#219</w:t>
                  </w:r>
                </w:p>
              </w:tc>
            </w:tr>
            <w:tr w:rsidR="00AA032A" w:rsidRPr="00AA032A" w:rsidTr="00AA032A">
              <w:trPr>
                <w:trHeight w:val="52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Дотации на выравнивание уровня бюджетной обеспеченности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14119#301</w:t>
                  </w:r>
                </w:p>
              </w:tc>
            </w:tr>
            <w:tr w:rsidR="00AA032A" w:rsidRPr="00AA032A" w:rsidTr="00B80FDD">
              <w:trPr>
                <w:trHeight w:val="324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Передача полномочий по 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контроль-счетному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орган</w:t>
                  </w:r>
                  <w:r w:rsidR="00B80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G1</w:t>
                  </w:r>
                </w:p>
              </w:tc>
            </w:tr>
            <w:tr w:rsidR="00AA032A" w:rsidRPr="00AA032A" w:rsidTr="00B80FDD">
              <w:trPr>
                <w:trHeight w:val="21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Передача полномочий по казначейскому исполнению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G2</w:t>
                  </w:r>
                </w:p>
              </w:tc>
            </w:tr>
            <w:tr w:rsidR="00AA032A" w:rsidRPr="00AA032A" w:rsidTr="00B80FDD">
              <w:trPr>
                <w:trHeight w:val="559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Расходы по содержанию </w:t>
                  </w:r>
                  <w:r w:rsidR="00B80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других учреждений</w:t>
                  </w: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 на финансирование прочих расходов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</w:t>
                  </w:r>
                </w:p>
              </w:tc>
            </w:tr>
            <w:tr w:rsidR="00AA032A" w:rsidRPr="00AA032A" w:rsidTr="00B80FDD">
              <w:trPr>
                <w:trHeight w:val="837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младших воспитателей и помощников воспитателей детских дошкольных организаций и дошкольных групп при школах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U21004</w:t>
                  </w:r>
                </w:p>
              </w:tc>
            </w:tr>
            <w:tr w:rsidR="00AA032A" w:rsidRPr="00AA032A" w:rsidTr="00B80FDD">
              <w:trPr>
                <w:trHeight w:val="693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прочих работников детских дошкольных организаций и дошкольных групп при школах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U21005</w:t>
                  </w:r>
                </w:p>
              </w:tc>
            </w:tr>
            <w:tr w:rsidR="00AA032A" w:rsidRPr="00AA032A" w:rsidTr="00B80FDD">
              <w:trPr>
                <w:trHeight w:val="421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педагогических работников организаций дополнительного образования детей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U21008</w:t>
                  </w:r>
                </w:p>
              </w:tc>
            </w:tr>
            <w:tr w:rsidR="00AA032A" w:rsidRPr="00AA032A" w:rsidTr="00B80FDD">
              <w:trPr>
                <w:trHeight w:val="869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артистического, художественного персонала, специалистов учреждений культуры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U21010</w:t>
                  </w:r>
                </w:p>
              </w:tc>
            </w:tr>
            <w:tr w:rsidR="00AA032A" w:rsidRPr="00AA032A" w:rsidTr="00B80FDD">
              <w:trPr>
                <w:trHeight w:val="542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прочего персонала, не выведенного из учреждений культуры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U21011</w:t>
                  </w:r>
                </w:p>
              </w:tc>
            </w:tr>
            <w:tr w:rsidR="00AA032A" w:rsidRPr="00AA032A" w:rsidTr="00B80FDD">
              <w:trPr>
                <w:trHeight w:val="691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специалистов учреждений, обслуживающих органы местного самоуправления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U21012</w:t>
                  </w:r>
                </w:p>
              </w:tc>
            </w:tr>
            <w:tr w:rsidR="00AA032A" w:rsidRPr="00AA032A" w:rsidTr="00B80FDD">
              <w:trPr>
                <w:trHeight w:val="717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прочего персонала учреждений, обслуживающих органы местного самоуправления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U21013</w:t>
                  </w:r>
                </w:p>
              </w:tc>
            </w:tr>
            <w:tr w:rsidR="00AA032A" w:rsidRPr="00AA032A" w:rsidTr="00B80FDD">
              <w:trPr>
                <w:trHeight w:val="870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руководителей и заместителей руководителей организаций дополнитель</w:t>
                  </w:r>
                  <w:r w:rsidR="00B80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но</w:t>
                  </w: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го образования детей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U21020</w:t>
                  </w:r>
                </w:p>
              </w:tc>
            </w:tr>
            <w:tr w:rsidR="00AA032A" w:rsidRPr="00AA032A" w:rsidTr="00B80FDD">
              <w:trPr>
                <w:trHeight w:val="1110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руководителей и заместителей руководителей (должностные оклады которых устанавливаются в процентном соотношении от должностного оклада руководителя учреждения) учреждения культуры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U21021</w:t>
                  </w:r>
                </w:p>
              </w:tc>
            </w:tr>
            <w:tr w:rsidR="00AA032A" w:rsidRPr="00AA032A" w:rsidTr="00B80FDD">
              <w:trPr>
                <w:trHeight w:val="842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Заработная плата с начислениями прочего персонала, обслуживающего учреждения (организации) бюджетной сферы.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U21022</w:t>
                  </w:r>
                </w:p>
              </w:tc>
            </w:tr>
            <w:tr w:rsidR="00AA032A" w:rsidRPr="00AA032A" w:rsidTr="00B80FDD">
              <w:trPr>
                <w:trHeight w:val="273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Транспотрные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услуги за счет средств дорожного фонда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U22299</w:t>
                  </w:r>
                </w:p>
              </w:tc>
            </w:tr>
            <w:tr w:rsidR="00AA032A" w:rsidRPr="00AA032A" w:rsidTr="00B80FDD">
              <w:trPr>
                <w:trHeight w:val="277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Коммунальные услуги по тепловой энергии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U22301</w:t>
                  </w:r>
                </w:p>
              </w:tc>
            </w:tr>
            <w:tr w:rsidR="00AA032A" w:rsidRPr="00AA032A" w:rsidTr="00B80FDD">
              <w:trPr>
                <w:trHeight w:val="26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Коммунальные услуги по электроэнергии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U22302</w:t>
                  </w:r>
                </w:p>
              </w:tc>
            </w:tr>
            <w:tr w:rsidR="00AA032A" w:rsidRPr="00AA032A" w:rsidTr="00B80FDD">
              <w:trPr>
                <w:trHeight w:val="413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Коммунальные услуги по водоснабжению, транспортировка сточных вод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U22303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Уличное освещение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U22306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Твердые коммунальные отходы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U22309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Капитальный ремонт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U22502</w:t>
                  </w:r>
                </w:p>
              </w:tc>
            </w:tr>
            <w:tr w:rsidR="00AA032A" w:rsidRPr="00AA032A" w:rsidTr="00B80FDD">
              <w:trPr>
                <w:trHeight w:val="277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Оплата договоров по содержанию имущества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U22505</w:t>
                  </w:r>
                </w:p>
              </w:tc>
            </w:tr>
            <w:tr w:rsidR="00AA032A" w:rsidRPr="00AA032A" w:rsidTr="00B80FDD">
              <w:trPr>
                <w:trHeight w:val="125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Капитальный и текущий ремонт зданий и сооружений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U22507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"Доступная среда"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U22517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Обслуживание уличного освещения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U22523</w:t>
                  </w:r>
                </w:p>
              </w:tc>
            </w:tr>
            <w:tr w:rsidR="00AA032A" w:rsidRPr="00AA032A" w:rsidTr="00B80FDD">
              <w:trPr>
                <w:trHeight w:val="249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Расходы за счет средств муниципального дорожного фонда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U22599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Оплата труда по договорам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U22605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Прочие работы, услуги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U22610</w:t>
                  </w:r>
                </w:p>
              </w:tc>
            </w:tr>
            <w:tr w:rsidR="00AA032A" w:rsidRPr="00AA032A" w:rsidTr="00B80FDD">
              <w:trPr>
                <w:trHeight w:val="206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Кадастровые работы в отношении земельных участков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U22636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Сопровождение АИС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U22637</w:t>
                  </w:r>
                </w:p>
              </w:tc>
            </w:tr>
            <w:tr w:rsidR="00AA032A" w:rsidRPr="00AA032A" w:rsidTr="00B80FDD">
              <w:trPr>
                <w:trHeight w:val="186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Расходы за счет средств муниципального дорожного фонда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U22699</w:t>
                  </w:r>
                </w:p>
              </w:tc>
            </w:tr>
            <w:tr w:rsidR="00AA032A" w:rsidRPr="00AA032A" w:rsidTr="00B80FDD">
              <w:trPr>
                <w:trHeight w:val="331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Расходы за счет средств муниципального дорожного фонда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U22899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Транспортный налог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U29007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Налог на имущество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U29101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Транспортный налог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U29103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"Доступная среда"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U31017</w:t>
                  </w:r>
                </w:p>
              </w:tc>
            </w:tr>
            <w:tr w:rsidR="00AA032A" w:rsidRPr="00AA032A" w:rsidTr="00B80FDD">
              <w:trPr>
                <w:trHeight w:val="212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Расходы за счет средств муниципального дорожного фонда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U31099</w:t>
                  </w:r>
                </w:p>
              </w:tc>
            </w:tr>
            <w:tr w:rsidR="00AA032A" w:rsidRPr="00AA032A" w:rsidTr="00B80FDD">
              <w:trPr>
                <w:trHeight w:val="357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Питание учащихся общеобразовательных учреждений (за исключением ГПД  и интернатов)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U34201</w:t>
                  </w:r>
                </w:p>
              </w:tc>
            </w:tr>
            <w:tr w:rsidR="00AA032A" w:rsidRPr="00AA032A" w:rsidTr="00B80FDD">
              <w:trPr>
                <w:trHeight w:val="351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Расходы на питание за счет местного бюджета на полностью освобожденных детей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U34206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Питание инвалидов в школах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U34224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Питание инвалидов в детских садах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U34225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ГСМ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U34399</w:t>
                  </w:r>
                </w:p>
              </w:tc>
            </w:tr>
            <w:tr w:rsidR="00AA032A" w:rsidRPr="00AA032A" w:rsidTr="00B80FDD">
              <w:trPr>
                <w:trHeight w:val="329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Расходы за счет средств муниципального дорожного фонда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U34499</w:t>
                  </w:r>
                </w:p>
              </w:tc>
            </w:tr>
            <w:tr w:rsidR="00AA032A" w:rsidRPr="00AA032A" w:rsidTr="00B80FDD">
              <w:trPr>
                <w:trHeight w:val="264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Расходы за счет средств муниципального дорожного фонда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U34699</w:t>
                  </w:r>
                </w:p>
              </w:tc>
            </w:tr>
            <w:tr w:rsidR="00AA032A" w:rsidRPr="00AA032A" w:rsidTr="00B80FDD">
              <w:trPr>
                <w:trHeight w:val="267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за счет средств областного бюджета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</w:p>
              </w:tc>
            </w:tr>
            <w:tr w:rsidR="00AA032A" w:rsidRPr="00AA032A" w:rsidTr="00B80FDD">
              <w:trPr>
                <w:trHeight w:val="116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Субсидии за счет средств федерального бюджета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</w:p>
              </w:tc>
            </w:tr>
            <w:tr w:rsidR="00AA032A" w:rsidRPr="00AA032A" w:rsidTr="00B80FDD">
              <w:trPr>
                <w:trHeight w:val="262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Расходы на содержание органов местного самоуправления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</w:t>
                  </w:r>
                </w:p>
              </w:tc>
            </w:tr>
            <w:tr w:rsidR="00AA032A" w:rsidRPr="00AA032A" w:rsidTr="00B80FDD">
              <w:trPr>
                <w:trHeight w:val="252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Зар.пл</w:t>
                  </w:r>
                  <w:proofErr w:type="spell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 с начислением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мун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лужащих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Y21001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Зар.пл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.с</w:t>
                  </w:r>
                  <w:proofErr w:type="spellEnd"/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начислением </w:t>
                  </w:r>
                  <w:proofErr w:type="spell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тех.служащих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Y21002</w:t>
                  </w:r>
                </w:p>
              </w:tc>
            </w:tr>
            <w:tr w:rsidR="00AA032A" w:rsidRPr="00AA032A" w:rsidTr="00B80FDD">
              <w:trPr>
                <w:trHeight w:val="246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зарплата плата с начислениями обслуживающего персонала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Y21003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Услуги связи - телефон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Y22101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Услуги связи - интернет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Y22102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Услуги связи - прочие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Y22103</w:t>
                  </w:r>
                </w:p>
              </w:tc>
            </w:tr>
            <w:tr w:rsidR="00AA032A" w:rsidRPr="00AA032A" w:rsidTr="00B80FDD">
              <w:trPr>
                <w:trHeight w:val="192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Коммунальные услуги по тепловой энергии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Y22301</w:t>
                  </w:r>
                </w:p>
              </w:tc>
            </w:tr>
            <w:tr w:rsidR="00AA032A" w:rsidRPr="00AA032A" w:rsidTr="00B80FDD">
              <w:trPr>
                <w:trHeight w:val="181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Коммунальные услуги по электроэнергии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Y22302</w:t>
                  </w:r>
                </w:p>
              </w:tc>
            </w:tr>
            <w:tr w:rsidR="00AA032A" w:rsidRPr="00AA032A" w:rsidTr="00B80FDD">
              <w:trPr>
                <w:trHeight w:val="469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Коммунальные услуги по водоснабжению, транспортировка сточных вод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Y22303</w:t>
                  </w:r>
                </w:p>
              </w:tc>
            </w:tr>
            <w:tr w:rsidR="00AA032A" w:rsidRPr="00AA032A" w:rsidTr="00B80FDD">
              <w:trPr>
                <w:trHeight w:val="336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Коммунальные услуги по газоснабжению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Y22304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Твердые коммунальные отходы</w:t>
                  </w:r>
                  <w:bookmarkStart w:id="0" w:name="_GoBack"/>
                  <w:bookmarkEnd w:id="0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Y22309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Обслуживание автотранспорта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Y22518</w:t>
                  </w:r>
                </w:p>
              </w:tc>
            </w:tr>
            <w:tr w:rsidR="00AA032A" w:rsidRPr="00AA032A" w:rsidTr="00B80FDD">
              <w:trPr>
                <w:trHeight w:val="235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gramStart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Компенсации</w:t>
                  </w:r>
                  <w:proofErr w:type="gramEnd"/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связанные с депутатской деятельностью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Y22613</w:t>
                  </w:r>
                </w:p>
              </w:tc>
            </w:tr>
            <w:tr w:rsidR="00AA032A" w:rsidRPr="00AA032A" w:rsidTr="00B80FDD">
              <w:trPr>
                <w:trHeight w:val="9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Опубликование нормативно-правовых актов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Y22619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Обслуживание программ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Y22623</w:t>
                  </w:r>
                </w:p>
              </w:tc>
            </w:tr>
            <w:tr w:rsidR="00AA032A" w:rsidRPr="00AA032A" w:rsidTr="00B80FDD">
              <w:trPr>
                <w:trHeight w:val="503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Социальные пособия и компенсации персоналу в денежной форме технических служащих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Y26602</w:t>
                  </w:r>
                </w:p>
              </w:tc>
            </w:tr>
            <w:tr w:rsidR="00AA032A" w:rsidRPr="00AA032A" w:rsidTr="00AA032A">
              <w:trPr>
                <w:trHeight w:val="288"/>
              </w:trPr>
              <w:tc>
                <w:tcPr>
                  <w:tcW w:w="6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032A" w:rsidRPr="00AA032A" w:rsidRDefault="00AA032A" w:rsidP="00046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ГСМ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A032A" w:rsidRPr="00AA032A" w:rsidRDefault="00AA032A" w:rsidP="00AA0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3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Y34301</w:t>
                  </w:r>
                </w:p>
              </w:tc>
            </w:tr>
          </w:tbl>
          <w:p w:rsidR="00AA032A" w:rsidRPr="00AA032A" w:rsidRDefault="00AA032A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5784" w:rsidRPr="00AA032A" w:rsidRDefault="009A5784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6A55" w:rsidRPr="00AA032A" w:rsidTr="00165243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55" w:rsidRPr="00AA032A" w:rsidRDefault="00306A55" w:rsidP="0030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32B6" w:rsidRPr="00AA032A" w:rsidRDefault="009132B6" w:rsidP="00B80FDD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132B6" w:rsidRPr="00AA032A" w:rsidSect="00306A55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46B27"/>
    <w:rsid w:val="000507B2"/>
    <w:rsid w:val="00066E7C"/>
    <w:rsid w:val="00086EFB"/>
    <w:rsid w:val="000933D5"/>
    <w:rsid w:val="000A1685"/>
    <w:rsid w:val="000B46F0"/>
    <w:rsid w:val="000D68C3"/>
    <w:rsid w:val="000F1E1C"/>
    <w:rsid w:val="001006D8"/>
    <w:rsid w:val="001043CF"/>
    <w:rsid w:val="0012613A"/>
    <w:rsid w:val="00165243"/>
    <w:rsid w:val="00183AE5"/>
    <w:rsid w:val="00186694"/>
    <w:rsid w:val="001C0A32"/>
    <w:rsid w:val="001E0358"/>
    <w:rsid w:val="00254CFC"/>
    <w:rsid w:val="00267EA2"/>
    <w:rsid w:val="002C62F4"/>
    <w:rsid w:val="002E3D94"/>
    <w:rsid w:val="002F4F14"/>
    <w:rsid w:val="00306A55"/>
    <w:rsid w:val="00332921"/>
    <w:rsid w:val="003806B7"/>
    <w:rsid w:val="0039184B"/>
    <w:rsid w:val="003B5A9E"/>
    <w:rsid w:val="00450305"/>
    <w:rsid w:val="004637BE"/>
    <w:rsid w:val="00490862"/>
    <w:rsid w:val="004B2680"/>
    <w:rsid w:val="00507E81"/>
    <w:rsid w:val="005A24F8"/>
    <w:rsid w:val="005A51FC"/>
    <w:rsid w:val="005C3F5B"/>
    <w:rsid w:val="005E4516"/>
    <w:rsid w:val="00650B97"/>
    <w:rsid w:val="00661033"/>
    <w:rsid w:val="006C2587"/>
    <w:rsid w:val="006E3397"/>
    <w:rsid w:val="006F6527"/>
    <w:rsid w:val="007A0585"/>
    <w:rsid w:val="007B0A76"/>
    <w:rsid w:val="007C2D7C"/>
    <w:rsid w:val="007D46A7"/>
    <w:rsid w:val="008030CB"/>
    <w:rsid w:val="00811358"/>
    <w:rsid w:val="00813877"/>
    <w:rsid w:val="008504D3"/>
    <w:rsid w:val="00857603"/>
    <w:rsid w:val="00867B40"/>
    <w:rsid w:val="00873256"/>
    <w:rsid w:val="008F58AD"/>
    <w:rsid w:val="009132B6"/>
    <w:rsid w:val="00922B64"/>
    <w:rsid w:val="00957DAD"/>
    <w:rsid w:val="00961207"/>
    <w:rsid w:val="009A5784"/>
    <w:rsid w:val="009E4098"/>
    <w:rsid w:val="00A04E7E"/>
    <w:rsid w:val="00A463D5"/>
    <w:rsid w:val="00A6213F"/>
    <w:rsid w:val="00A71D72"/>
    <w:rsid w:val="00A72A4B"/>
    <w:rsid w:val="00A755EF"/>
    <w:rsid w:val="00A91057"/>
    <w:rsid w:val="00AA032A"/>
    <w:rsid w:val="00AD0057"/>
    <w:rsid w:val="00B058CA"/>
    <w:rsid w:val="00B27D37"/>
    <w:rsid w:val="00B3627E"/>
    <w:rsid w:val="00B40156"/>
    <w:rsid w:val="00B80FDD"/>
    <w:rsid w:val="00BB7752"/>
    <w:rsid w:val="00C62D45"/>
    <w:rsid w:val="00CA06A8"/>
    <w:rsid w:val="00CC01D5"/>
    <w:rsid w:val="00CD7D3B"/>
    <w:rsid w:val="00CE1829"/>
    <w:rsid w:val="00D14B95"/>
    <w:rsid w:val="00D54FED"/>
    <w:rsid w:val="00DC0642"/>
    <w:rsid w:val="00DC16BB"/>
    <w:rsid w:val="00DD548B"/>
    <w:rsid w:val="00DD7761"/>
    <w:rsid w:val="00DE3791"/>
    <w:rsid w:val="00E45FA9"/>
    <w:rsid w:val="00E5096C"/>
    <w:rsid w:val="00E606D9"/>
    <w:rsid w:val="00E812FE"/>
    <w:rsid w:val="00E9597A"/>
    <w:rsid w:val="00ED776F"/>
    <w:rsid w:val="00EE2568"/>
    <w:rsid w:val="00F15158"/>
    <w:rsid w:val="00F169B2"/>
    <w:rsid w:val="00F95409"/>
    <w:rsid w:val="00FC089C"/>
    <w:rsid w:val="00FC0BB4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D9A7-F1C0-44F2-85FC-A4B377D2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son</cp:lastModifiedBy>
  <cp:revision>6</cp:revision>
  <cp:lastPrinted>2019-01-29T06:36:00Z</cp:lastPrinted>
  <dcterms:created xsi:type="dcterms:W3CDTF">2020-01-21T09:37:00Z</dcterms:created>
  <dcterms:modified xsi:type="dcterms:W3CDTF">2020-01-21T11:18:00Z</dcterms:modified>
</cp:coreProperties>
</file>