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5" w:rsidRDefault="00DF7863" w:rsidP="006E5D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2840355</wp:posOffset>
            </wp:positionH>
            <wp:positionV relativeFrom="paragraph">
              <wp:posOffset>-45085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B5" w:rsidRDefault="006E5DB5" w:rsidP="00B62CE0">
      <w:pPr>
        <w:ind w:right="140"/>
        <w:jc w:val="center"/>
      </w:pPr>
    </w:p>
    <w:p w:rsidR="004F29DE" w:rsidRDefault="004F29DE" w:rsidP="00B62CE0">
      <w:pPr>
        <w:ind w:right="140"/>
        <w:jc w:val="center"/>
        <w:rPr>
          <w:b/>
          <w:szCs w:val="28"/>
        </w:rPr>
      </w:pPr>
    </w:p>
    <w:p w:rsidR="00EA41CE" w:rsidRDefault="006E5DB5" w:rsidP="00B62CE0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1CE" w:rsidRDefault="00EA41CE" w:rsidP="00B62CE0">
      <w:pPr>
        <w:ind w:right="140"/>
        <w:jc w:val="center"/>
        <w:rPr>
          <w:b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АДМИНИСТРАЦИ</w:t>
      </w:r>
      <w:r w:rsidR="00917990" w:rsidRPr="00AA2D53">
        <w:rPr>
          <w:b/>
          <w:sz w:val="28"/>
          <w:szCs w:val="28"/>
        </w:rPr>
        <w:t>Я</w:t>
      </w:r>
      <w:r w:rsidRPr="00AA2D53">
        <w:rPr>
          <w:b/>
          <w:sz w:val="28"/>
          <w:szCs w:val="28"/>
        </w:rPr>
        <w:t xml:space="preserve"> МУНИЦИПАЛЬНОГО ОБРАЗОВАНИЯ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>Р А С П О Р Я Ж Е Н И Е</w:t>
      </w:r>
    </w:p>
    <w:p w:rsidR="00F814EA" w:rsidRPr="00AA2D53" w:rsidRDefault="00F814EA" w:rsidP="00B62CE0">
      <w:pPr>
        <w:ind w:right="140"/>
        <w:rPr>
          <w:b/>
          <w:sz w:val="28"/>
          <w:szCs w:val="28"/>
        </w:rPr>
      </w:pPr>
    </w:p>
    <w:p w:rsidR="00AA2D53" w:rsidRPr="00AA2D53" w:rsidRDefault="00D65AA7" w:rsidP="00B62CE0">
      <w:pPr>
        <w:ind w:right="140"/>
        <w:rPr>
          <w:sz w:val="28"/>
          <w:szCs w:val="28"/>
        </w:rPr>
      </w:pPr>
      <w:r>
        <w:rPr>
          <w:sz w:val="28"/>
          <w:szCs w:val="28"/>
        </w:rPr>
        <w:t>от  28.02.2017</w:t>
      </w:r>
      <w:r w:rsidR="00AA2D53" w:rsidRPr="00AA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AA2D53" w:rsidRPr="00AA2D53">
        <w:rPr>
          <w:sz w:val="28"/>
          <w:szCs w:val="28"/>
        </w:rPr>
        <w:t xml:space="preserve">№ </w:t>
      </w:r>
      <w:r>
        <w:rPr>
          <w:sz w:val="28"/>
          <w:szCs w:val="28"/>
        </w:rPr>
        <w:t>31-р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6D00" w:rsidRPr="00AA2D53">
        <w:tc>
          <w:tcPr>
            <w:tcW w:w="4785" w:type="dxa"/>
          </w:tcPr>
          <w:p w:rsidR="006E5DB5" w:rsidRPr="00AA2D53" w:rsidRDefault="006E5DB5" w:rsidP="00B62CE0">
            <w:pPr>
              <w:ind w:right="140"/>
              <w:rPr>
                <w:sz w:val="28"/>
                <w:szCs w:val="28"/>
              </w:rPr>
            </w:pPr>
          </w:p>
          <w:p w:rsidR="006E5DB5" w:rsidRPr="00AA2D53" w:rsidRDefault="006E5DB5" w:rsidP="00B62CE0">
            <w:pPr>
              <w:ind w:right="140"/>
              <w:rPr>
                <w:sz w:val="28"/>
                <w:szCs w:val="28"/>
              </w:rPr>
            </w:pPr>
          </w:p>
          <w:p w:rsidR="00D64F54" w:rsidRPr="00D64F54" w:rsidRDefault="000E6D00" w:rsidP="00D64F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64F54">
              <w:rPr>
                <w:sz w:val="28"/>
                <w:szCs w:val="28"/>
              </w:rPr>
              <w:t>О</w:t>
            </w:r>
            <w:r w:rsidR="00D64F54" w:rsidRPr="00D64F54">
              <w:rPr>
                <w:sz w:val="28"/>
                <w:szCs w:val="28"/>
              </w:rPr>
              <w:t>б</w:t>
            </w:r>
            <w:r w:rsidRPr="00D64F54">
              <w:rPr>
                <w:sz w:val="28"/>
                <w:szCs w:val="28"/>
              </w:rPr>
              <w:t xml:space="preserve"> </w:t>
            </w:r>
            <w:r w:rsidR="00D64F54" w:rsidRPr="00D64F54">
              <w:rPr>
                <w:bCs/>
                <w:sz w:val="28"/>
                <w:szCs w:val="28"/>
              </w:rPr>
              <w:t>утверждения бюджетного прогноза муниципального образования «Смоленский район» Смоленской области на долгосрочный период</w:t>
            </w:r>
            <w:r w:rsidR="00D64F54">
              <w:rPr>
                <w:bCs/>
                <w:sz w:val="28"/>
                <w:szCs w:val="28"/>
              </w:rPr>
              <w:t xml:space="preserve"> </w:t>
            </w:r>
            <w:r w:rsidR="00D64F54" w:rsidRPr="00D64F54">
              <w:rPr>
                <w:sz w:val="28"/>
                <w:szCs w:val="28"/>
              </w:rPr>
              <w:t>до 2028 года</w:t>
            </w:r>
          </w:p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</w:tr>
    </w:tbl>
    <w:p w:rsidR="000E6D00" w:rsidRPr="00AA2D53" w:rsidRDefault="000E6D00" w:rsidP="00B62CE0">
      <w:pPr>
        <w:ind w:right="140"/>
        <w:rPr>
          <w:sz w:val="28"/>
          <w:szCs w:val="28"/>
        </w:rPr>
      </w:pPr>
    </w:p>
    <w:p w:rsidR="005A6A11" w:rsidRPr="005A6A11" w:rsidRDefault="000E6D00" w:rsidP="00441A8E">
      <w:pPr>
        <w:tabs>
          <w:tab w:val="left" w:pos="9781"/>
          <w:tab w:val="left" w:pos="10065"/>
        </w:tabs>
        <w:ind w:right="-1" w:firstLine="567"/>
        <w:jc w:val="both"/>
        <w:rPr>
          <w:sz w:val="28"/>
          <w:szCs w:val="28"/>
        </w:rPr>
      </w:pPr>
      <w:r w:rsidRPr="005A6A11">
        <w:rPr>
          <w:sz w:val="28"/>
          <w:szCs w:val="28"/>
        </w:rPr>
        <w:t>В соответствии</w:t>
      </w:r>
      <w:r w:rsidR="00C56D96">
        <w:rPr>
          <w:sz w:val="28"/>
          <w:szCs w:val="28"/>
        </w:rPr>
        <w:t xml:space="preserve"> </w:t>
      </w:r>
      <w:r w:rsidR="00C56D96" w:rsidRPr="00C56D96">
        <w:rPr>
          <w:sz w:val="28"/>
          <w:szCs w:val="28"/>
        </w:rPr>
        <w:t>со ст. 170.1 Бюджетного кодекса Российской Федерации, Федеральным законом от 28.06.2014 года № 172-ФЗ «О стратегическом планировании в Российс</w:t>
      </w:r>
      <w:r w:rsidR="00C56D96">
        <w:rPr>
          <w:sz w:val="28"/>
          <w:szCs w:val="28"/>
        </w:rPr>
        <w:t>кой Федерации», Постановлением А</w:t>
      </w:r>
      <w:r w:rsidR="00C56D96" w:rsidRPr="00C56D96">
        <w:rPr>
          <w:sz w:val="28"/>
          <w:szCs w:val="28"/>
        </w:rPr>
        <w:t>дминистрации</w:t>
      </w:r>
      <w:r w:rsidR="00C56D96">
        <w:rPr>
          <w:sz w:val="28"/>
          <w:szCs w:val="28"/>
        </w:rPr>
        <w:t xml:space="preserve"> </w:t>
      </w:r>
      <w:r w:rsidR="00C56D96" w:rsidRPr="005A6A11">
        <w:rPr>
          <w:sz w:val="28"/>
          <w:szCs w:val="28"/>
        </w:rPr>
        <w:t>муниципального образования «Смоленский район» Смоленской области</w:t>
      </w:r>
      <w:r w:rsidR="00C56D96" w:rsidRPr="00C56D96">
        <w:rPr>
          <w:sz w:val="28"/>
          <w:szCs w:val="28"/>
        </w:rPr>
        <w:t xml:space="preserve"> </w:t>
      </w:r>
      <w:r w:rsidR="00C56D96">
        <w:rPr>
          <w:sz w:val="28"/>
          <w:szCs w:val="28"/>
        </w:rPr>
        <w:t>от 07.10.2016 г. №1098 «</w:t>
      </w:r>
      <w:r w:rsidR="00C56D96">
        <w:rPr>
          <w:bCs/>
          <w:sz w:val="28"/>
          <w:szCs w:val="28"/>
        </w:rPr>
        <w:t>Об утверждении Правил</w:t>
      </w:r>
      <w:r w:rsidR="00C56D96" w:rsidRPr="00A54764">
        <w:rPr>
          <w:bCs/>
          <w:sz w:val="28"/>
          <w:szCs w:val="28"/>
        </w:rPr>
        <w:t xml:space="preserve"> разработки и утверждения бюджетного прогноза</w:t>
      </w:r>
      <w:r w:rsidR="00C56D96">
        <w:rPr>
          <w:bCs/>
          <w:sz w:val="28"/>
          <w:szCs w:val="28"/>
        </w:rPr>
        <w:t xml:space="preserve"> муниципального образования «Смоленский район» Смоленской области на долгосрочный период» и</w:t>
      </w:r>
      <w:r w:rsidRPr="005A6A11">
        <w:rPr>
          <w:sz w:val="28"/>
          <w:szCs w:val="28"/>
        </w:rPr>
        <w:t xml:space="preserve"> решением Смоленской районной Думы </w:t>
      </w:r>
      <w:r w:rsidR="00195BCE" w:rsidRPr="005A6A11">
        <w:rPr>
          <w:sz w:val="28"/>
          <w:szCs w:val="28"/>
        </w:rPr>
        <w:t xml:space="preserve">от </w:t>
      </w:r>
      <w:r w:rsidR="005A6A11" w:rsidRPr="005A6A11">
        <w:rPr>
          <w:sz w:val="28"/>
          <w:szCs w:val="28"/>
        </w:rPr>
        <w:t>26</w:t>
      </w:r>
      <w:r w:rsidR="009C63B2" w:rsidRPr="005A6A11">
        <w:rPr>
          <w:sz w:val="28"/>
          <w:szCs w:val="28"/>
        </w:rPr>
        <w:t xml:space="preserve"> </w:t>
      </w:r>
      <w:r w:rsidR="00237F28" w:rsidRPr="005A6A11">
        <w:rPr>
          <w:sz w:val="28"/>
          <w:szCs w:val="28"/>
        </w:rPr>
        <w:t xml:space="preserve">декабря </w:t>
      </w:r>
      <w:r w:rsidR="00195BCE" w:rsidRPr="005A6A11">
        <w:rPr>
          <w:sz w:val="28"/>
          <w:szCs w:val="28"/>
        </w:rPr>
        <w:t>201</w:t>
      </w:r>
      <w:r w:rsidR="005A6A11" w:rsidRPr="005A6A11">
        <w:rPr>
          <w:sz w:val="28"/>
          <w:szCs w:val="28"/>
        </w:rPr>
        <w:t>6</w:t>
      </w:r>
      <w:r w:rsidR="00195BCE" w:rsidRPr="005A6A11">
        <w:rPr>
          <w:sz w:val="28"/>
          <w:szCs w:val="28"/>
        </w:rPr>
        <w:t xml:space="preserve"> года № </w:t>
      </w:r>
      <w:r w:rsidR="005A6A11" w:rsidRPr="005A6A11">
        <w:rPr>
          <w:sz w:val="28"/>
          <w:szCs w:val="28"/>
        </w:rPr>
        <w:t>95</w:t>
      </w:r>
      <w:r w:rsidR="00195BCE" w:rsidRPr="005A6A11">
        <w:rPr>
          <w:sz w:val="28"/>
          <w:szCs w:val="28"/>
        </w:rPr>
        <w:t xml:space="preserve"> </w:t>
      </w:r>
      <w:r w:rsidR="005A6A11" w:rsidRPr="005A6A11">
        <w:rPr>
          <w:sz w:val="28"/>
          <w:szCs w:val="28"/>
        </w:rPr>
        <w:t>«О бюджете муниципального образования «Смоленский район» Смоленской области на 2017 год и плановый период 2018 и 2019 годов»</w:t>
      </w:r>
      <w:r w:rsidR="005A6A11">
        <w:rPr>
          <w:sz w:val="28"/>
          <w:szCs w:val="28"/>
        </w:rPr>
        <w:t>:</w:t>
      </w:r>
    </w:p>
    <w:p w:rsidR="000E6D00" w:rsidRDefault="000E6D00" w:rsidP="00B62CE0">
      <w:pPr>
        <w:ind w:right="140" w:firstLine="567"/>
        <w:jc w:val="both"/>
        <w:rPr>
          <w:sz w:val="28"/>
          <w:szCs w:val="28"/>
        </w:rPr>
      </w:pPr>
    </w:p>
    <w:p w:rsidR="005A6A11" w:rsidRDefault="005A6A11" w:rsidP="00233BC2">
      <w:pPr>
        <w:numPr>
          <w:ilvl w:val="0"/>
          <w:numId w:val="2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бюджетный прогноз </w:t>
      </w:r>
      <w:r w:rsidRPr="00D64F54">
        <w:rPr>
          <w:bCs/>
          <w:sz w:val="28"/>
          <w:szCs w:val="28"/>
        </w:rPr>
        <w:t>муниципального образования «Смоленский район» Смоленской области на долгосрочный период</w:t>
      </w:r>
      <w:r>
        <w:rPr>
          <w:bCs/>
          <w:sz w:val="28"/>
          <w:szCs w:val="28"/>
        </w:rPr>
        <w:t xml:space="preserve"> </w:t>
      </w:r>
      <w:r w:rsidRPr="00D64F54">
        <w:rPr>
          <w:sz w:val="28"/>
          <w:szCs w:val="28"/>
        </w:rPr>
        <w:t>до 2028 года</w:t>
      </w:r>
      <w:r>
        <w:rPr>
          <w:sz w:val="28"/>
          <w:szCs w:val="28"/>
        </w:rPr>
        <w:t xml:space="preserve"> согласно приложению.</w:t>
      </w:r>
    </w:p>
    <w:p w:rsidR="00C56D96" w:rsidRDefault="00C56D96" w:rsidP="00233BC2">
      <w:pPr>
        <w:numPr>
          <w:ilvl w:val="0"/>
          <w:numId w:val="2"/>
        </w:numPr>
        <w:ind w:right="140"/>
        <w:jc w:val="both"/>
        <w:rPr>
          <w:sz w:val="28"/>
          <w:szCs w:val="28"/>
        </w:rPr>
      </w:pPr>
      <w:r w:rsidRPr="00C56D96">
        <w:rPr>
          <w:sz w:val="28"/>
          <w:szCs w:val="28"/>
        </w:rPr>
        <w:t xml:space="preserve">Контроль за исполнением настоящего </w:t>
      </w:r>
      <w:r w:rsidR="00233BC2">
        <w:rPr>
          <w:sz w:val="28"/>
          <w:szCs w:val="28"/>
        </w:rPr>
        <w:t>распоряжения</w:t>
      </w:r>
      <w:r w:rsidRPr="00C56D96">
        <w:rPr>
          <w:sz w:val="28"/>
          <w:szCs w:val="28"/>
        </w:rPr>
        <w:t xml:space="preserve"> оставляю за собой.</w:t>
      </w:r>
    </w:p>
    <w:p w:rsidR="0090098D" w:rsidRDefault="0090098D" w:rsidP="00C56D96">
      <w:pPr>
        <w:ind w:right="140" w:firstLine="567"/>
        <w:jc w:val="both"/>
        <w:rPr>
          <w:sz w:val="28"/>
          <w:szCs w:val="28"/>
        </w:rPr>
      </w:pPr>
    </w:p>
    <w:p w:rsidR="002244E9" w:rsidRDefault="002244E9" w:rsidP="001472EE">
      <w:pPr>
        <w:ind w:right="140"/>
        <w:jc w:val="both"/>
        <w:rPr>
          <w:sz w:val="28"/>
          <w:szCs w:val="28"/>
        </w:rPr>
      </w:pPr>
    </w:p>
    <w:p w:rsidR="002244E9" w:rsidRPr="00AA2D53" w:rsidRDefault="002244E9" w:rsidP="001472EE">
      <w:pPr>
        <w:ind w:right="140"/>
        <w:jc w:val="both"/>
        <w:rPr>
          <w:sz w:val="28"/>
          <w:szCs w:val="28"/>
        </w:rPr>
      </w:pPr>
    </w:p>
    <w:p w:rsidR="00AA2D53" w:rsidRDefault="00AA2D53" w:rsidP="00B62CE0">
      <w:pPr>
        <w:pStyle w:val="a5"/>
        <w:ind w:left="0" w:right="14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662708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</w:p>
    <w:p w:rsidR="00AA2D53" w:rsidRDefault="00AA2D53" w:rsidP="00B62CE0">
      <w:pPr>
        <w:pStyle w:val="a5"/>
        <w:ind w:left="0" w:right="140"/>
        <w:rPr>
          <w:b/>
          <w:bCs/>
          <w:sz w:val="28"/>
          <w:szCs w:val="28"/>
        </w:rPr>
      </w:pPr>
      <w:r>
        <w:rPr>
          <w:sz w:val="28"/>
          <w:szCs w:val="28"/>
        </w:rPr>
        <w:t>«Смоленский район» Смоленской области</w:t>
      </w:r>
      <w:r w:rsidR="00047526">
        <w:rPr>
          <w:sz w:val="28"/>
          <w:szCs w:val="28"/>
        </w:rPr>
        <w:tab/>
      </w:r>
      <w:r w:rsidR="00047526">
        <w:rPr>
          <w:sz w:val="28"/>
          <w:szCs w:val="28"/>
        </w:rPr>
        <w:tab/>
      </w:r>
      <w:r w:rsidR="00047526">
        <w:rPr>
          <w:sz w:val="28"/>
          <w:szCs w:val="28"/>
        </w:rPr>
        <w:tab/>
      </w:r>
      <w:r w:rsidR="00047526">
        <w:rPr>
          <w:sz w:val="28"/>
          <w:szCs w:val="28"/>
        </w:rPr>
        <w:tab/>
      </w:r>
      <w:r w:rsidR="00047526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О.Ю. Язева</w:t>
      </w:r>
    </w:p>
    <w:p w:rsidR="00C30C22" w:rsidRDefault="00C30C22">
      <w:pPr>
        <w:rPr>
          <w:sz w:val="28"/>
          <w:szCs w:val="28"/>
        </w:rPr>
      </w:pPr>
    </w:p>
    <w:p w:rsidR="000E6D00" w:rsidRDefault="000E6D00">
      <w:pPr>
        <w:rPr>
          <w:sz w:val="28"/>
          <w:szCs w:val="28"/>
        </w:rPr>
      </w:pPr>
    </w:p>
    <w:p w:rsidR="00B15FE7" w:rsidRDefault="00B15FE7">
      <w:pPr>
        <w:rPr>
          <w:sz w:val="28"/>
          <w:szCs w:val="28"/>
        </w:rPr>
      </w:pPr>
    </w:p>
    <w:p w:rsidR="00047526" w:rsidRPr="00047526" w:rsidRDefault="007934E3" w:rsidP="0004752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7526" w:rsidRPr="00047526">
        <w:rPr>
          <w:sz w:val="28"/>
          <w:szCs w:val="28"/>
        </w:rPr>
        <w:lastRenderedPageBreak/>
        <w:t xml:space="preserve">Приложение  </w:t>
      </w:r>
    </w:p>
    <w:p w:rsidR="00047526" w:rsidRPr="00047526" w:rsidRDefault="00047526" w:rsidP="00047526">
      <w:pPr>
        <w:jc w:val="right"/>
        <w:rPr>
          <w:sz w:val="28"/>
          <w:szCs w:val="28"/>
        </w:rPr>
      </w:pPr>
      <w:r w:rsidRPr="00047526">
        <w:rPr>
          <w:sz w:val="28"/>
          <w:szCs w:val="28"/>
        </w:rPr>
        <w:t xml:space="preserve">Утвержден </w:t>
      </w:r>
    </w:p>
    <w:p w:rsidR="00047526" w:rsidRPr="00047526" w:rsidRDefault="00047526" w:rsidP="00047526">
      <w:pPr>
        <w:jc w:val="right"/>
        <w:rPr>
          <w:sz w:val="28"/>
          <w:szCs w:val="28"/>
        </w:rPr>
      </w:pPr>
      <w:r w:rsidRPr="00047526">
        <w:rPr>
          <w:sz w:val="28"/>
          <w:szCs w:val="28"/>
        </w:rPr>
        <w:t>распоряжением Администрации</w:t>
      </w:r>
    </w:p>
    <w:p w:rsidR="00047526" w:rsidRDefault="00047526" w:rsidP="00047526">
      <w:pPr>
        <w:jc w:val="right"/>
        <w:rPr>
          <w:sz w:val="28"/>
          <w:szCs w:val="28"/>
        </w:rPr>
      </w:pPr>
      <w:r w:rsidRPr="00047526">
        <w:rPr>
          <w:sz w:val="28"/>
          <w:szCs w:val="28"/>
        </w:rPr>
        <w:t>муниципального образования</w:t>
      </w:r>
    </w:p>
    <w:p w:rsidR="00047526" w:rsidRPr="00047526" w:rsidRDefault="00047526" w:rsidP="00047526">
      <w:pPr>
        <w:jc w:val="right"/>
        <w:rPr>
          <w:sz w:val="28"/>
          <w:szCs w:val="28"/>
        </w:rPr>
      </w:pPr>
      <w:r w:rsidRPr="00047526">
        <w:rPr>
          <w:sz w:val="28"/>
          <w:szCs w:val="28"/>
        </w:rPr>
        <w:t>«Смоленский район»</w:t>
      </w:r>
    </w:p>
    <w:p w:rsidR="00047526" w:rsidRPr="00047526" w:rsidRDefault="00047526" w:rsidP="00047526">
      <w:pPr>
        <w:jc w:val="right"/>
        <w:rPr>
          <w:sz w:val="28"/>
          <w:szCs w:val="28"/>
        </w:rPr>
      </w:pPr>
      <w:r w:rsidRPr="00047526">
        <w:rPr>
          <w:sz w:val="28"/>
          <w:szCs w:val="28"/>
        </w:rPr>
        <w:t>Смоленской области</w:t>
      </w:r>
    </w:p>
    <w:p w:rsidR="00B15FE7" w:rsidRDefault="00047526" w:rsidP="000475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5AA7">
        <w:rPr>
          <w:sz w:val="28"/>
          <w:szCs w:val="28"/>
        </w:rPr>
        <w:t>28.02.2017</w:t>
      </w:r>
      <w:r w:rsidRPr="00047526">
        <w:rPr>
          <w:sz w:val="28"/>
          <w:szCs w:val="28"/>
        </w:rPr>
        <w:t xml:space="preserve">№ </w:t>
      </w:r>
      <w:r w:rsidR="00D65AA7">
        <w:rPr>
          <w:sz w:val="28"/>
          <w:szCs w:val="28"/>
        </w:rPr>
        <w:t>31-р</w:t>
      </w:r>
    </w:p>
    <w:p w:rsidR="00B15FE7" w:rsidRPr="00BE7F25" w:rsidRDefault="00B15FE7" w:rsidP="00B15FE7">
      <w:pPr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</w:rPr>
        <w:t>Бюджетный прогноз</w:t>
      </w:r>
    </w:p>
    <w:p w:rsidR="00B15FE7" w:rsidRPr="00BE7F25" w:rsidRDefault="00B15FE7" w:rsidP="00B1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«Смоленский район» </w:t>
      </w:r>
      <w:r w:rsidRPr="00BE7F25">
        <w:rPr>
          <w:b/>
          <w:sz w:val="28"/>
          <w:szCs w:val="28"/>
        </w:rPr>
        <w:t>Смоленской области на долгосрочный период до 2028 года</w:t>
      </w:r>
    </w:p>
    <w:p w:rsidR="00B15FE7" w:rsidRPr="00BE7F25" w:rsidRDefault="00B15FE7" w:rsidP="00B15FE7">
      <w:pPr>
        <w:jc w:val="both"/>
        <w:rPr>
          <w:sz w:val="28"/>
          <w:szCs w:val="28"/>
        </w:rPr>
      </w:pP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 xml:space="preserve">Бюджетный прогноз </w:t>
      </w:r>
      <w:r w:rsidRPr="00593AB7">
        <w:rPr>
          <w:sz w:val="28"/>
          <w:szCs w:val="28"/>
        </w:rPr>
        <w:t>муниципального образования «Смоленский район» Смоленской области на долгосрочный период до 2028 года (далее – бюджетный прогноз) разработан в соответствии со статьей 170</w:t>
      </w:r>
      <w:r w:rsidRPr="00593AB7">
        <w:rPr>
          <w:sz w:val="28"/>
          <w:szCs w:val="28"/>
          <w:vertAlign w:val="superscript"/>
        </w:rPr>
        <w:t xml:space="preserve"> </w:t>
      </w:r>
      <w:r w:rsidRPr="00593AB7">
        <w:rPr>
          <w:sz w:val="28"/>
          <w:szCs w:val="28"/>
        </w:rPr>
        <w:t>Бюджетного кодекса Российской Федерации, Правилами разработки и утверждения бюджетного</w:t>
      </w:r>
      <w:r w:rsidRPr="00BE7F25">
        <w:rPr>
          <w:sz w:val="28"/>
          <w:szCs w:val="28"/>
        </w:rPr>
        <w:t xml:space="preserve"> прогноза </w:t>
      </w:r>
      <w:r>
        <w:rPr>
          <w:sz w:val="28"/>
          <w:szCs w:val="28"/>
        </w:rPr>
        <w:t xml:space="preserve">муниципального образования «Смоленский район» </w:t>
      </w:r>
      <w:r w:rsidRPr="00BE7F25">
        <w:rPr>
          <w:sz w:val="28"/>
          <w:szCs w:val="28"/>
        </w:rPr>
        <w:t xml:space="preserve">Смоленской области на долгосрочный период, утвержденными постановлением Администрации </w:t>
      </w:r>
      <w:r>
        <w:rPr>
          <w:sz w:val="28"/>
          <w:szCs w:val="28"/>
        </w:rPr>
        <w:t xml:space="preserve">муниципального образования «Смоленский район» </w:t>
      </w:r>
      <w:r w:rsidRPr="00BE7F25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07</w:t>
      </w:r>
      <w:r w:rsidRPr="00BE7F2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E7F2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E7F25">
        <w:rPr>
          <w:sz w:val="28"/>
          <w:szCs w:val="28"/>
        </w:rPr>
        <w:t xml:space="preserve"> г. № </w:t>
      </w:r>
      <w:r>
        <w:rPr>
          <w:sz w:val="28"/>
          <w:szCs w:val="28"/>
        </w:rPr>
        <w:t>1098</w:t>
      </w:r>
      <w:r w:rsidRPr="00BE7F25">
        <w:rPr>
          <w:sz w:val="28"/>
          <w:szCs w:val="28"/>
        </w:rPr>
        <w:t>.</w:t>
      </w: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 xml:space="preserve">Целью разработки 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</w:t>
      </w:r>
      <w:r>
        <w:rPr>
          <w:sz w:val="28"/>
          <w:szCs w:val="28"/>
        </w:rPr>
        <w:t>местного</w:t>
      </w:r>
      <w:r w:rsidRPr="00BE7F25">
        <w:rPr>
          <w:sz w:val="28"/>
          <w:szCs w:val="28"/>
        </w:rPr>
        <w:t xml:space="preserve"> бюджета и достижение стратегических целей социально-экономического развития </w:t>
      </w:r>
      <w:r>
        <w:rPr>
          <w:sz w:val="28"/>
          <w:szCs w:val="28"/>
        </w:rPr>
        <w:t xml:space="preserve">Смоленского района </w:t>
      </w:r>
      <w:r w:rsidRPr="00BE7F25">
        <w:rPr>
          <w:sz w:val="28"/>
          <w:szCs w:val="28"/>
        </w:rPr>
        <w:t>Смоленской области.</w:t>
      </w:r>
    </w:p>
    <w:p w:rsidR="00B15FE7" w:rsidRPr="00BE7F25" w:rsidRDefault="00B15FE7" w:rsidP="00B15FE7">
      <w:pPr>
        <w:jc w:val="both"/>
        <w:rPr>
          <w:sz w:val="28"/>
          <w:szCs w:val="28"/>
        </w:rPr>
      </w:pPr>
    </w:p>
    <w:p w:rsidR="00B15FE7" w:rsidRPr="00BE7F25" w:rsidRDefault="00B15FE7" w:rsidP="00B15FE7">
      <w:pPr>
        <w:contextualSpacing/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  <w:lang w:val="en-US"/>
        </w:rPr>
        <w:t>I</w:t>
      </w:r>
      <w:r w:rsidRPr="00BE7F25">
        <w:rPr>
          <w:b/>
          <w:sz w:val="28"/>
          <w:szCs w:val="28"/>
        </w:rPr>
        <w:t xml:space="preserve">. Текущие характеристики </w:t>
      </w:r>
      <w:r>
        <w:rPr>
          <w:b/>
          <w:sz w:val="28"/>
          <w:szCs w:val="28"/>
        </w:rPr>
        <w:t>местного</w:t>
      </w:r>
      <w:r w:rsidRPr="00BE7F25">
        <w:rPr>
          <w:b/>
          <w:sz w:val="28"/>
          <w:szCs w:val="28"/>
        </w:rPr>
        <w:t xml:space="preserve"> бюджета </w:t>
      </w:r>
    </w:p>
    <w:p w:rsidR="00B15FE7" w:rsidRPr="00BE7F25" w:rsidRDefault="00B15FE7" w:rsidP="00B15FE7">
      <w:pPr>
        <w:contextualSpacing/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</w:rPr>
        <w:t xml:space="preserve">и социально-экономического развития </w:t>
      </w:r>
      <w:r w:rsidRPr="00360F7D">
        <w:rPr>
          <w:b/>
          <w:sz w:val="28"/>
          <w:szCs w:val="28"/>
        </w:rPr>
        <w:t xml:space="preserve">муниципального образования «Смоленский район» </w:t>
      </w:r>
      <w:r w:rsidRPr="00BE7F25">
        <w:rPr>
          <w:b/>
          <w:sz w:val="28"/>
          <w:szCs w:val="28"/>
        </w:rPr>
        <w:t>Смоленской области</w:t>
      </w:r>
    </w:p>
    <w:p w:rsidR="00B15FE7" w:rsidRDefault="00B15FE7" w:rsidP="00B15FE7">
      <w:pPr>
        <w:ind w:firstLine="709"/>
        <w:jc w:val="both"/>
        <w:rPr>
          <w:sz w:val="28"/>
          <w:szCs w:val="28"/>
        </w:rPr>
      </w:pPr>
    </w:p>
    <w:p w:rsidR="00B15FE7" w:rsidRPr="00BE7F25" w:rsidRDefault="00B15FE7" w:rsidP="00B15FE7">
      <w:pPr>
        <w:ind w:firstLine="709"/>
        <w:contextualSpacing/>
        <w:jc w:val="both"/>
        <w:rPr>
          <w:sz w:val="28"/>
          <w:szCs w:val="28"/>
        </w:rPr>
      </w:pPr>
      <w:r w:rsidRPr="00BE7F25">
        <w:rPr>
          <w:sz w:val="28"/>
          <w:szCs w:val="28"/>
        </w:rPr>
        <w:t>Общий объем доходо</w:t>
      </w:r>
      <w:r>
        <w:rPr>
          <w:sz w:val="28"/>
          <w:szCs w:val="28"/>
        </w:rPr>
        <w:t>в на 2016 год утвержден в сумме</w:t>
      </w:r>
      <w:r w:rsidRPr="00BE7F25">
        <w:rPr>
          <w:sz w:val="28"/>
          <w:szCs w:val="28"/>
        </w:rPr>
        <w:t xml:space="preserve"> </w:t>
      </w:r>
      <w:r>
        <w:rPr>
          <w:sz w:val="28"/>
          <w:szCs w:val="28"/>
        </w:rPr>
        <w:t>655,7</w:t>
      </w:r>
      <w:r w:rsidRPr="00BE7F25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общий объем расходов </w:t>
      </w:r>
      <w:r w:rsidRPr="00BE7F2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682,3 млн. рублей, дефицит местного</w:t>
      </w:r>
      <w:r w:rsidRPr="00BE7F25">
        <w:rPr>
          <w:sz w:val="28"/>
          <w:szCs w:val="28"/>
        </w:rPr>
        <w:t xml:space="preserve"> бюджета составляет </w:t>
      </w:r>
      <w:r>
        <w:rPr>
          <w:sz w:val="28"/>
          <w:szCs w:val="28"/>
        </w:rPr>
        <w:t>26,5</w:t>
      </w:r>
      <w:r w:rsidRPr="00BE7F25">
        <w:rPr>
          <w:sz w:val="28"/>
          <w:szCs w:val="28"/>
        </w:rPr>
        <w:t xml:space="preserve"> млн. рублей, что составляет </w:t>
      </w:r>
      <w:r>
        <w:rPr>
          <w:sz w:val="28"/>
          <w:szCs w:val="28"/>
        </w:rPr>
        <w:t xml:space="preserve">12,6 </w:t>
      </w:r>
      <w:r w:rsidRPr="00BE7F25">
        <w:rPr>
          <w:sz w:val="28"/>
          <w:szCs w:val="28"/>
        </w:rPr>
        <w:t xml:space="preserve">процента от утвержденного общего годового объема доходов </w:t>
      </w:r>
      <w:r>
        <w:rPr>
          <w:sz w:val="28"/>
          <w:szCs w:val="28"/>
        </w:rPr>
        <w:t>местного</w:t>
      </w:r>
      <w:r w:rsidRPr="00BE7F25">
        <w:rPr>
          <w:sz w:val="28"/>
          <w:szCs w:val="28"/>
        </w:rPr>
        <w:t xml:space="preserve"> бюджета без учета утвержденного объема безвозмездных поступлений.</w:t>
      </w:r>
    </w:p>
    <w:p w:rsidR="00B15FE7" w:rsidRPr="00BE7F25" w:rsidRDefault="00B15FE7" w:rsidP="00B15FE7">
      <w:pPr>
        <w:ind w:firstLine="709"/>
        <w:contextualSpacing/>
        <w:jc w:val="both"/>
        <w:rPr>
          <w:sz w:val="28"/>
          <w:szCs w:val="28"/>
        </w:rPr>
      </w:pPr>
      <w:r w:rsidRPr="00BE7F25">
        <w:rPr>
          <w:sz w:val="28"/>
          <w:szCs w:val="28"/>
        </w:rPr>
        <w:t xml:space="preserve">За девять месяцев 2016 года </w:t>
      </w:r>
      <w:r>
        <w:rPr>
          <w:sz w:val="28"/>
          <w:szCs w:val="28"/>
        </w:rPr>
        <w:t>местный</w:t>
      </w:r>
      <w:r w:rsidRPr="00BE7F25">
        <w:rPr>
          <w:sz w:val="28"/>
          <w:szCs w:val="28"/>
        </w:rPr>
        <w:t xml:space="preserve"> бюджет исполнен по доходам в сумме </w:t>
      </w:r>
      <w:r>
        <w:rPr>
          <w:sz w:val="28"/>
          <w:szCs w:val="28"/>
        </w:rPr>
        <w:t>508,8</w:t>
      </w:r>
      <w:r w:rsidRPr="00BE7F25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80,2</w:t>
      </w:r>
      <w:r w:rsidRPr="00BE7F25">
        <w:rPr>
          <w:sz w:val="28"/>
          <w:szCs w:val="28"/>
        </w:rPr>
        <w:t xml:space="preserve"> % к плану), в том числе налоговые и неналоговые доходы </w:t>
      </w:r>
      <w:r>
        <w:rPr>
          <w:sz w:val="28"/>
          <w:szCs w:val="28"/>
        </w:rPr>
        <w:t>местного</w:t>
      </w:r>
      <w:r w:rsidRPr="00BE7F25">
        <w:rPr>
          <w:sz w:val="28"/>
          <w:szCs w:val="28"/>
        </w:rPr>
        <w:t xml:space="preserve"> бюджета исполнены в сумме </w:t>
      </w:r>
      <w:r>
        <w:rPr>
          <w:sz w:val="28"/>
          <w:szCs w:val="28"/>
        </w:rPr>
        <w:t>157,3</w:t>
      </w:r>
      <w:r w:rsidRPr="00BE7F25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н. рублей (80,2 % к плану), по </w:t>
      </w:r>
      <w:r w:rsidRPr="00BE7F25">
        <w:rPr>
          <w:sz w:val="28"/>
          <w:szCs w:val="28"/>
        </w:rPr>
        <w:t xml:space="preserve">расходам в сумме </w:t>
      </w:r>
      <w:r>
        <w:rPr>
          <w:sz w:val="28"/>
          <w:szCs w:val="28"/>
        </w:rPr>
        <w:t>477,9</w:t>
      </w:r>
      <w:r w:rsidRPr="00BE7F25">
        <w:rPr>
          <w:sz w:val="28"/>
          <w:szCs w:val="28"/>
        </w:rPr>
        <w:t xml:space="preserve"> млн. рублей (71,</w:t>
      </w:r>
      <w:r>
        <w:rPr>
          <w:sz w:val="28"/>
          <w:szCs w:val="28"/>
        </w:rPr>
        <w:t>5</w:t>
      </w:r>
      <w:r w:rsidRPr="00BE7F25">
        <w:rPr>
          <w:sz w:val="28"/>
          <w:szCs w:val="28"/>
        </w:rPr>
        <w:t xml:space="preserve"> % к плану), </w:t>
      </w:r>
      <w:r>
        <w:rPr>
          <w:sz w:val="28"/>
          <w:szCs w:val="28"/>
        </w:rPr>
        <w:t>профицит</w:t>
      </w:r>
      <w:r w:rsidRPr="00BE7F2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BE7F25">
        <w:rPr>
          <w:sz w:val="28"/>
          <w:szCs w:val="28"/>
        </w:rPr>
        <w:t xml:space="preserve"> бюджета составил </w:t>
      </w:r>
      <w:r>
        <w:rPr>
          <w:sz w:val="28"/>
          <w:szCs w:val="28"/>
        </w:rPr>
        <w:t>30,9</w:t>
      </w:r>
      <w:r w:rsidRPr="00BE7F25">
        <w:rPr>
          <w:sz w:val="28"/>
          <w:szCs w:val="28"/>
        </w:rPr>
        <w:t xml:space="preserve"> млн. рублей.</w:t>
      </w: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>Социально-экономическое развитие р</w:t>
      </w:r>
      <w:r>
        <w:rPr>
          <w:sz w:val="28"/>
          <w:szCs w:val="28"/>
        </w:rPr>
        <w:t>ай</w:t>
      </w:r>
      <w:r w:rsidRPr="00BE7F25">
        <w:rPr>
          <w:sz w:val="28"/>
          <w:szCs w:val="28"/>
        </w:rPr>
        <w:t xml:space="preserve">она в январе-сентябре </w:t>
      </w:r>
      <w:r w:rsidRPr="00BE7F25">
        <w:rPr>
          <w:bCs/>
          <w:sz w:val="28"/>
          <w:szCs w:val="28"/>
        </w:rPr>
        <w:t xml:space="preserve">2016 года </w:t>
      </w:r>
      <w:r w:rsidRPr="00BE7F25">
        <w:rPr>
          <w:sz w:val="28"/>
          <w:szCs w:val="28"/>
        </w:rPr>
        <w:t xml:space="preserve">характеризуется положительной динамикой индекса промышленного производства, оборота розничной торговли, объема платных услуг населению </w:t>
      </w:r>
    </w:p>
    <w:p w:rsidR="00B15FE7" w:rsidRDefault="00B15FE7" w:rsidP="00B15FE7">
      <w:pPr>
        <w:ind w:firstLine="709"/>
        <w:jc w:val="both"/>
        <w:rPr>
          <w:bCs/>
          <w:sz w:val="28"/>
          <w:szCs w:val="28"/>
        </w:rPr>
      </w:pPr>
      <w:r w:rsidRPr="00BE7F25">
        <w:rPr>
          <w:sz w:val="28"/>
          <w:szCs w:val="28"/>
        </w:rPr>
        <w:lastRenderedPageBreak/>
        <w:t xml:space="preserve">Сложилась отрицательная динамика индекса производства сельскохозяйственной продукции, </w:t>
      </w:r>
      <w:r>
        <w:rPr>
          <w:bCs/>
          <w:sz w:val="28"/>
          <w:szCs w:val="28"/>
        </w:rPr>
        <w:t>и</w:t>
      </w:r>
      <w:r w:rsidRPr="00BE7F25">
        <w:rPr>
          <w:bCs/>
          <w:sz w:val="28"/>
          <w:szCs w:val="28"/>
        </w:rPr>
        <w:t>ндекс физического объема инвестиций в основной капитал</w:t>
      </w:r>
      <w:r>
        <w:rPr>
          <w:bCs/>
          <w:sz w:val="28"/>
          <w:szCs w:val="28"/>
        </w:rPr>
        <w:t>, жилищного строительства.</w:t>
      </w:r>
      <w:r w:rsidRPr="00BE7F25">
        <w:rPr>
          <w:bCs/>
          <w:sz w:val="28"/>
          <w:szCs w:val="28"/>
        </w:rPr>
        <w:t xml:space="preserve"> </w:t>
      </w: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>За январь-</w:t>
      </w:r>
      <w:r>
        <w:rPr>
          <w:sz w:val="28"/>
          <w:szCs w:val="28"/>
        </w:rPr>
        <w:t>сентябрь</w:t>
      </w:r>
      <w:r w:rsidRPr="00BE7F25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ся</w:t>
      </w:r>
      <w:r w:rsidRPr="00BE7F25">
        <w:rPr>
          <w:sz w:val="28"/>
          <w:szCs w:val="28"/>
        </w:rPr>
        <w:t xml:space="preserve"> размер среднемесячной начисленной заработной платы. </w:t>
      </w:r>
    </w:p>
    <w:p w:rsidR="00B15FE7" w:rsidRPr="00BE7F25" w:rsidRDefault="00B15FE7" w:rsidP="00B15FE7">
      <w:pPr>
        <w:ind w:firstLine="709"/>
        <w:jc w:val="center"/>
        <w:rPr>
          <w:sz w:val="28"/>
          <w:szCs w:val="28"/>
        </w:rPr>
      </w:pPr>
    </w:p>
    <w:p w:rsidR="00B15FE7" w:rsidRPr="00BE7F25" w:rsidRDefault="00B15FE7" w:rsidP="00B15FE7">
      <w:pPr>
        <w:ind w:firstLine="709"/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</w:rPr>
        <w:t>Основные показатели социально-экономического развития</w:t>
      </w:r>
    </w:p>
    <w:p w:rsidR="00B15FE7" w:rsidRPr="00BE7F25" w:rsidRDefault="00B15FE7" w:rsidP="00B15F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«Смоленский район» </w:t>
      </w:r>
      <w:r w:rsidRPr="00BE7F25">
        <w:rPr>
          <w:b/>
          <w:sz w:val="28"/>
          <w:szCs w:val="28"/>
        </w:rPr>
        <w:t>Смоленской области</w:t>
      </w:r>
    </w:p>
    <w:p w:rsidR="00B15FE7" w:rsidRPr="00BE7F25" w:rsidRDefault="00B15FE7" w:rsidP="00B15FE7">
      <w:pPr>
        <w:ind w:firstLine="709"/>
        <w:jc w:val="center"/>
        <w:rPr>
          <w:b/>
          <w:sz w:val="28"/>
          <w:szCs w:val="28"/>
        </w:rPr>
      </w:pPr>
    </w:p>
    <w:p w:rsidR="00B15FE7" w:rsidRPr="00BE7F25" w:rsidRDefault="00B15FE7" w:rsidP="00B15FE7">
      <w:pPr>
        <w:jc w:val="right"/>
        <w:rPr>
          <w:i/>
          <w:sz w:val="28"/>
          <w:szCs w:val="28"/>
        </w:rPr>
      </w:pPr>
      <w:r w:rsidRPr="00BE7F25">
        <w:rPr>
          <w:i/>
          <w:sz w:val="28"/>
          <w:szCs w:val="28"/>
        </w:rPr>
        <w:t>(в % к соответствующему периоду предыдущего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3879"/>
      </w:tblGrid>
      <w:tr w:rsidR="00B15FE7" w:rsidRPr="00BE7F25" w:rsidTr="00441A8E"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Январь-сентябрь 2016г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  <w:vAlign w:val="bottom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Индекс потребительских цен, в % к декабрю предыдущего года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103,0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102,5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91,3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88,7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Индекс физического объема оборота розничной торговли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108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126,9</w:t>
            </w:r>
          </w:p>
        </w:tc>
      </w:tr>
      <w:tr w:rsidR="00B15FE7" w:rsidRPr="00BE7F25" w:rsidTr="00441A8E">
        <w:trPr>
          <w:trHeight w:val="20"/>
        </w:trPr>
        <w:tc>
          <w:tcPr>
            <w:tcW w:w="3139" w:type="pct"/>
            <w:shd w:val="clear" w:color="auto" w:fill="auto"/>
          </w:tcPr>
          <w:p w:rsidR="00B15FE7" w:rsidRPr="00441A8E" w:rsidRDefault="00B15FE7" w:rsidP="00441A8E">
            <w:pPr>
              <w:rPr>
                <w:bCs/>
                <w:sz w:val="28"/>
                <w:szCs w:val="28"/>
              </w:rPr>
            </w:pPr>
            <w:r w:rsidRPr="00441A8E">
              <w:rPr>
                <w:bCs/>
                <w:sz w:val="28"/>
                <w:szCs w:val="28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1861" w:type="pct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sz w:val="28"/>
                <w:szCs w:val="28"/>
                <w:lang w:eastAsia="en-US"/>
              </w:rPr>
              <w:t>20859,9</w:t>
            </w:r>
          </w:p>
        </w:tc>
      </w:tr>
    </w:tbl>
    <w:p w:rsidR="00B15FE7" w:rsidRDefault="00B15FE7" w:rsidP="00B15FE7">
      <w:pPr>
        <w:ind w:firstLine="709"/>
        <w:jc w:val="both"/>
        <w:rPr>
          <w:sz w:val="28"/>
          <w:szCs w:val="28"/>
        </w:rPr>
      </w:pP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 xml:space="preserve">В январе-сентябре 2016 года индекс промышленного производства, сложившийся по видам экономической деятельности: «Добыча полезных ископаемых», «Обрабатывающие производства» и «Производство и распределение электроэнергии, газа и воды» по сравнению с январем-сентябрем 2015 года составил </w:t>
      </w:r>
      <w:r>
        <w:rPr>
          <w:sz w:val="28"/>
          <w:szCs w:val="28"/>
        </w:rPr>
        <w:t>102,5</w:t>
      </w:r>
      <w:r w:rsidRPr="00BE7F25">
        <w:rPr>
          <w:sz w:val="28"/>
          <w:szCs w:val="28"/>
        </w:rPr>
        <w:t> %</w:t>
      </w:r>
      <w:r w:rsidRPr="00BE7F25">
        <w:rPr>
          <w:color w:val="000000"/>
          <w:sz w:val="28"/>
          <w:szCs w:val="28"/>
        </w:rPr>
        <w:t>.</w:t>
      </w:r>
      <w:r w:rsidRPr="00BE7F25">
        <w:rPr>
          <w:sz w:val="28"/>
          <w:szCs w:val="28"/>
        </w:rPr>
        <w:t xml:space="preserve"> Индексы производства по основным видам деятельности: добыча полезных ископаемых – </w:t>
      </w:r>
      <w:r>
        <w:rPr>
          <w:sz w:val="28"/>
          <w:szCs w:val="28"/>
        </w:rPr>
        <w:t>102,5</w:t>
      </w:r>
      <w:r w:rsidRPr="00BE7F25">
        <w:rPr>
          <w:sz w:val="28"/>
          <w:szCs w:val="28"/>
        </w:rPr>
        <w:t xml:space="preserve"> %, обрабатывающие производства – </w:t>
      </w:r>
      <w:r>
        <w:rPr>
          <w:sz w:val="28"/>
          <w:szCs w:val="28"/>
        </w:rPr>
        <w:t>102,6</w:t>
      </w:r>
      <w:r w:rsidRPr="00BE7F25">
        <w:rPr>
          <w:sz w:val="28"/>
          <w:szCs w:val="28"/>
        </w:rPr>
        <w:t> %, производство и распределение элект</w:t>
      </w:r>
      <w:r>
        <w:rPr>
          <w:sz w:val="28"/>
          <w:szCs w:val="28"/>
        </w:rPr>
        <w:t>роэнергии, газа и воды – 101,2%.</w:t>
      </w:r>
    </w:p>
    <w:p w:rsidR="00B15FE7" w:rsidRPr="00326E3D" w:rsidRDefault="00B15FE7" w:rsidP="00B15FE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B15FE7">
        <w:rPr>
          <w:color w:val="000000"/>
          <w:sz w:val="28"/>
          <w:szCs w:val="28"/>
        </w:rPr>
        <w:t>Во всех категориях хозяйств в январе-сентябре 2016 года производство зерновых и зернобобовых культур в весе после доработки составило 10392,1  тонн (88 % к уровню соответствующего периода 2015 года), картофеля – 4944 тонн (121 %), овощей – 3201,5 тонн (78 %).</w:t>
      </w:r>
      <w:r w:rsidRPr="00BE7F25">
        <w:rPr>
          <w:sz w:val="28"/>
          <w:szCs w:val="28"/>
        </w:rPr>
        <w:t xml:space="preserve"> Во всех категориях хозяйств было произведено </w:t>
      </w:r>
      <w:r>
        <w:rPr>
          <w:sz w:val="28"/>
          <w:szCs w:val="28"/>
        </w:rPr>
        <w:t>1817</w:t>
      </w:r>
      <w:r w:rsidRPr="00BE7F25">
        <w:rPr>
          <w:sz w:val="28"/>
          <w:szCs w:val="28"/>
        </w:rPr>
        <w:t xml:space="preserve"> тонн скота и птицы (</w:t>
      </w:r>
      <w:r>
        <w:rPr>
          <w:sz w:val="28"/>
          <w:szCs w:val="28"/>
        </w:rPr>
        <w:t>77,6</w:t>
      </w:r>
      <w:r w:rsidRPr="00BE7F25">
        <w:rPr>
          <w:sz w:val="28"/>
          <w:szCs w:val="28"/>
        </w:rPr>
        <w:t xml:space="preserve"> % к уровню января-сентября 2015 года), а также </w:t>
      </w:r>
      <w:r>
        <w:rPr>
          <w:sz w:val="28"/>
          <w:szCs w:val="28"/>
        </w:rPr>
        <w:t>14290,8</w:t>
      </w:r>
      <w:r w:rsidRPr="00BE7F25">
        <w:rPr>
          <w:sz w:val="28"/>
          <w:szCs w:val="28"/>
        </w:rPr>
        <w:t xml:space="preserve"> тонн молока (</w:t>
      </w:r>
      <w:r>
        <w:rPr>
          <w:sz w:val="28"/>
          <w:szCs w:val="28"/>
        </w:rPr>
        <w:t>84,6</w:t>
      </w:r>
      <w:r w:rsidRPr="00BE7F25">
        <w:rPr>
          <w:sz w:val="28"/>
          <w:szCs w:val="28"/>
        </w:rPr>
        <w:t> %)</w:t>
      </w:r>
      <w:r>
        <w:rPr>
          <w:sz w:val="28"/>
          <w:szCs w:val="28"/>
        </w:rPr>
        <w:t>, 89,2 млн. штук яиц (89,3 %).</w:t>
      </w:r>
    </w:p>
    <w:p w:rsidR="00B15FE7" w:rsidRPr="00BE7F25" w:rsidRDefault="00B15FE7" w:rsidP="00B15F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7F25">
        <w:rPr>
          <w:color w:val="000000"/>
          <w:spacing w:val="-3"/>
          <w:sz w:val="28"/>
          <w:szCs w:val="28"/>
        </w:rPr>
        <w:t>На развитие экономики и социальной сферы области в январе-</w:t>
      </w:r>
      <w:r>
        <w:rPr>
          <w:color w:val="000000"/>
          <w:spacing w:val="-3"/>
          <w:sz w:val="28"/>
          <w:szCs w:val="28"/>
        </w:rPr>
        <w:t>сентябре 2016 года вложено 1147,855млн</w:t>
      </w:r>
      <w:r w:rsidRPr="00BE7F25">
        <w:rPr>
          <w:color w:val="000000"/>
          <w:spacing w:val="-3"/>
          <w:sz w:val="28"/>
          <w:szCs w:val="28"/>
        </w:rPr>
        <w:t xml:space="preserve">. рублей инвестиций, что составило </w:t>
      </w:r>
      <w:r>
        <w:rPr>
          <w:color w:val="000000"/>
          <w:spacing w:val="-3"/>
          <w:sz w:val="28"/>
          <w:szCs w:val="28"/>
        </w:rPr>
        <w:t>88,7</w:t>
      </w:r>
      <w:r w:rsidRPr="00BE7F25">
        <w:rPr>
          <w:color w:val="000000"/>
          <w:spacing w:val="-3"/>
          <w:sz w:val="28"/>
          <w:szCs w:val="28"/>
        </w:rPr>
        <w:t> % (в сопоставимых ценах) к соответствующему периоду 2015 года.</w:t>
      </w:r>
    </w:p>
    <w:p w:rsidR="00B15FE7" w:rsidRPr="00BE7F25" w:rsidRDefault="00B15FE7" w:rsidP="00B15FE7">
      <w:pPr>
        <w:ind w:firstLine="709"/>
        <w:jc w:val="both"/>
        <w:rPr>
          <w:color w:val="000000"/>
          <w:sz w:val="28"/>
          <w:szCs w:val="28"/>
        </w:rPr>
      </w:pPr>
      <w:r w:rsidRPr="00BE7F25">
        <w:rPr>
          <w:color w:val="000000"/>
          <w:spacing w:val="-3"/>
          <w:sz w:val="28"/>
          <w:szCs w:val="28"/>
        </w:rPr>
        <w:t>П</w:t>
      </w:r>
      <w:r w:rsidRPr="00BE7F25">
        <w:rPr>
          <w:color w:val="000000"/>
          <w:sz w:val="28"/>
          <w:szCs w:val="28"/>
        </w:rPr>
        <w:t xml:space="preserve">остроено </w:t>
      </w:r>
      <w:r>
        <w:rPr>
          <w:color w:val="000000"/>
          <w:sz w:val="28"/>
          <w:szCs w:val="28"/>
        </w:rPr>
        <w:t>998 новых</w:t>
      </w:r>
      <w:r w:rsidRPr="00BE7F25">
        <w:rPr>
          <w:color w:val="000000"/>
          <w:sz w:val="28"/>
          <w:szCs w:val="28"/>
        </w:rPr>
        <w:t xml:space="preserve"> квартир</w:t>
      </w:r>
      <w:r>
        <w:rPr>
          <w:color w:val="000000"/>
          <w:sz w:val="28"/>
          <w:szCs w:val="28"/>
        </w:rPr>
        <w:t xml:space="preserve"> общей площадью 83,1</w:t>
      </w:r>
      <w:r w:rsidRPr="00BE7F25">
        <w:rPr>
          <w:color w:val="000000"/>
          <w:sz w:val="28"/>
          <w:szCs w:val="28"/>
        </w:rPr>
        <w:t xml:space="preserve"> тыс. кв. метров, </w:t>
      </w:r>
      <w:r>
        <w:rPr>
          <w:color w:val="000000"/>
          <w:sz w:val="28"/>
          <w:szCs w:val="28"/>
        </w:rPr>
        <w:t>или 92,3% к</w:t>
      </w:r>
      <w:r w:rsidRPr="00BE7F25">
        <w:rPr>
          <w:color w:val="000000"/>
          <w:sz w:val="28"/>
          <w:szCs w:val="28"/>
        </w:rPr>
        <w:t xml:space="preserve"> январ</w:t>
      </w:r>
      <w:r>
        <w:rPr>
          <w:color w:val="000000"/>
          <w:sz w:val="28"/>
          <w:szCs w:val="28"/>
        </w:rPr>
        <w:t xml:space="preserve">ю </w:t>
      </w:r>
      <w:r w:rsidRPr="00BE7F2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сентябрю 2015 года.</w:t>
      </w:r>
    </w:p>
    <w:p w:rsidR="00B15FE7" w:rsidRPr="00BE7F25" w:rsidRDefault="00B15FE7" w:rsidP="00B15FE7">
      <w:pPr>
        <w:ind w:firstLine="709"/>
        <w:jc w:val="both"/>
        <w:rPr>
          <w:color w:val="000000"/>
          <w:sz w:val="28"/>
          <w:szCs w:val="28"/>
        </w:rPr>
      </w:pPr>
      <w:r w:rsidRPr="00BE7F25">
        <w:rPr>
          <w:color w:val="000000"/>
          <w:sz w:val="28"/>
          <w:szCs w:val="28"/>
        </w:rPr>
        <w:lastRenderedPageBreak/>
        <w:t>Индекс потребительских цен</w:t>
      </w:r>
      <w:r>
        <w:rPr>
          <w:color w:val="000000"/>
          <w:sz w:val="28"/>
          <w:szCs w:val="28"/>
        </w:rPr>
        <w:t xml:space="preserve"> </w:t>
      </w:r>
      <w:r w:rsidRPr="00BE7F25">
        <w:rPr>
          <w:color w:val="000000"/>
          <w:sz w:val="28"/>
          <w:szCs w:val="28"/>
        </w:rPr>
        <w:t>по Смоленско</w:t>
      </w:r>
      <w:r>
        <w:rPr>
          <w:color w:val="000000"/>
          <w:sz w:val="28"/>
          <w:szCs w:val="28"/>
        </w:rPr>
        <w:t>му</w:t>
      </w:r>
      <w:r w:rsidRPr="00BE7F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району</w:t>
      </w:r>
      <w:r w:rsidRPr="00BE7F25">
        <w:rPr>
          <w:color w:val="000000"/>
          <w:sz w:val="28"/>
          <w:szCs w:val="28"/>
        </w:rPr>
        <w:t xml:space="preserve"> за январь-сентябрь 2016 года к декабрю 2015 года составил 103,0 %, в том числе: на продовольственные товары – 100,6%, непродовольственные товары – 104,5 %, услуги – 105,4 %.</w:t>
      </w:r>
    </w:p>
    <w:p w:rsidR="00B15FE7" w:rsidRPr="00BE7F25" w:rsidRDefault="00B15FE7" w:rsidP="00B15FE7">
      <w:pPr>
        <w:ind w:firstLine="709"/>
        <w:jc w:val="both"/>
        <w:rPr>
          <w:color w:val="000000"/>
          <w:sz w:val="28"/>
          <w:szCs w:val="28"/>
        </w:rPr>
      </w:pPr>
      <w:r w:rsidRPr="00BE7F25">
        <w:rPr>
          <w:color w:val="000000"/>
          <w:sz w:val="28"/>
          <w:szCs w:val="28"/>
        </w:rPr>
        <w:t xml:space="preserve">Оборот розничной торговли за январь-сентябрь 2016 года по сравнению с соответствующим периодом 2015 года </w:t>
      </w:r>
      <w:r>
        <w:rPr>
          <w:color w:val="000000"/>
          <w:sz w:val="28"/>
          <w:szCs w:val="28"/>
        </w:rPr>
        <w:t>увеличился</w:t>
      </w:r>
      <w:r w:rsidRPr="00BE7F2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8 % и составил 430,1</w:t>
      </w:r>
      <w:r w:rsidRPr="00BE7F25">
        <w:rPr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>н</w:t>
      </w:r>
      <w:r w:rsidRPr="00BE7F25">
        <w:rPr>
          <w:color w:val="000000"/>
          <w:sz w:val="28"/>
          <w:szCs w:val="28"/>
        </w:rPr>
        <w:t xml:space="preserve">. рублей. Населению </w:t>
      </w:r>
      <w:r>
        <w:rPr>
          <w:color w:val="000000"/>
          <w:sz w:val="28"/>
          <w:szCs w:val="28"/>
        </w:rPr>
        <w:t>района</w:t>
      </w:r>
      <w:r w:rsidRPr="00BE7F25">
        <w:rPr>
          <w:color w:val="000000"/>
          <w:sz w:val="28"/>
          <w:szCs w:val="28"/>
        </w:rPr>
        <w:t xml:space="preserve"> за 9 месяцев 2016 года оказано платных услуг</w:t>
      </w:r>
      <w:r>
        <w:rPr>
          <w:color w:val="000000"/>
          <w:sz w:val="28"/>
          <w:szCs w:val="28"/>
        </w:rPr>
        <w:t xml:space="preserve"> </w:t>
      </w:r>
      <w:r w:rsidRPr="00BE7F2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57,6</w:t>
      </w:r>
      <w:r w:rsidRPr="00BE7F25">
        <w:rPr>
          <w:color w:val="000000"/>
          <w:sz w:val="28"/>
          <w:szCs w:val="28"/>
        </w:rPr>
        <w:t> мл</w:t>
      </w:r>
      <w:r>
        <w:rPr>
          <w:color w:val="000000"/>
          <w:sz w:val="28"/>
          <w:szCs w:val="28"/>
        </w:rPr>
        <w:t>н</w:t>
      </w:r>
      <w:r w:rsidRPr="00BE7F25">
        <w:rPr>
          <w:color w:val="000000"/>
          <w:sz w:val="28"/>
          <w:szCs w:val="28"/>
        </w:rPr>
        <w:t xml:space="preserve">. рублей, что составляет </w:t>
      </w:r>
      <w:r>
        <w:rPr>
          <w:color w:val="000000"/>
          <w:sz w:val="28"/>
          <w:szCs w:val="28"/>
        </w:rPr>
        <w:t>1</w:t>
      </w:r>
      <w:r w:rsidRPr="00BE7F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6,9</w:t>
      </w:r>
      <w:r w:rsidRPr="00BE7F25">
        <w:rPr>
          <w:color w:val="000000"/>
          <w:sz w:val="28"/>
          <w:szCs w:val="28"/>
        </w:rPr>
        <w:t> % к соот</w:t>
      </w:r>
      <w:r>
        <w:rPr>
          <w:color w:val="000000"/>
          <w:sz w:val="28"/>
          <w:szCs w:val="28"/>
        </w:rPr>
        <w:t>ветствующему периоду 2015 года.</w:t>
      </w:r>
    </w:p>
    <w:p w:rsidR="00B15FE7" w:rsidRPr="00BE7F25" w:rsidRDefault="00B15FE7" w:rsidP="00B15FE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BE7F25">
        <w:rPr>
          <w:color w:val="000000"/>
          <w:sz w:val="28"/>
          <w:szCs w:val="28"/>
        </w:rPr>
        <w:t>За январь-</w:t>
      </w:r>
      <w:r>
        <w:rPr>
          <w:color w:val="000000"/>
          <w:sz w:val="28"/>
          <w:szCs w:val="28"/>
        </w:rPr>
        <w:t>сентябрь</w:t>
      </w:r>
      <w:r w:rsidRPr="00BE7F25">
        <w:rPr>
          <w:color w:val="000000"/>
          <w:sz w:val="28"/>
          <w:szCs w:val="28"/>
        </w:rPr>
        <w:t xml:space="preserve"> 2016 года финансовый результат по крупным организациям и субъектам среднего предпринимательства сложился в сумме </w:t>
      </w:r>
      <w:r>
        <w:rPr>
          <w:color w:val="000000"/>
          <w:sz w:val="28"/>
          <w:szCs w:val="28"/>
        </w:rPr>
        <w:t>552,185</w:t>
      </w:r>
      <w:r w:rsidRPr="00BE7F25">
        <w:rPr>
          <w:color w:val="000000"/>
          <w:sz w:val="28"/>
          <w:szCs w:val="28"/>
        </w:rPr>
        <w:t xml:space="preserve"> млн. рублей прибыли (рост 1</w:t>
      </w:r>
      <w:r>
        <w:rPr>
          <w:color w:val="000000"/>
          <w:sz w:val="28"/>
          <w:szCs w:val="28"/>
        </w:rPr>
        <w:t>39,7</w:t>
      </w:r>
      <w:r w:rsidRPr="00BE7F25">
        <w:rPr>
          <w:color w:val="000000"/>
          <w:sz w:val="28"/>
          <w:szCs w:val="28"/>
        </w:rPr>
        <w:t> %) к соответствующему периоду 2015 года.</w:t>
      </w:r>
    </w:p>
    <w:p w:rsidR="00B15FE7" w:rsidRPr="00BE7F25" w:rsidRDefault="00B15FE7" w:rsidP="00B15FE7">
      <w:pPr>
        <w:ind w:firstLine="709"/>
        <w:jc w:val="both"/>
        <w:rPr>
          <w:bCs/>
          <w:color w:val="000000"/>
          <w:sz w:val="28"/>
          <w:szCs w:val="28"/>
        </w:rPr>
      </w:pPr>
      <w:r w:rsidRPr="00BE7F25">
        <w:rPr>
          <w:color w:val="000000"/>
          <w:sz w:val="28"/>
          <w:szCs w:val="28"/>
        </w:rPr>
        <w:t>За январь-</w:t>
      </w:r>
      <w:r>
        <w:rPr>
          <w:color w:val="000000"/>
          <w:sz w:val="28"/>
          <w:szCs w:val="28"/>
        </w:rPr>
        <w:t>сентябрь</w:t>
      </w:r>
      <w:r w:rsidRPr="00BE7F25">
        <w:rPr>
          <w:color w:val="000000"/>
          <w:sz w:val="28"/>
          <w:szCs w:val="28"/>
        </w:rPr>
        <w:t xml:space="preserve"> 2016 года среднемесячная начисленная заработная плата составила </w:t>
      </w:r>
      <w:r>
        <w:rPr>
          <w:color w:val="000000"/>
          <w:sz w:val="28"/>
          <w:szCs w:val="28"/>
        </w:rPr>
        <w:t>20859,9</w:t>
      </w:r>
      <w:r w:rsidRPr="00BE7F25">
        <w:rPr>
          <w:color w:val="000000"/>
          <w:sz w:val="28"/>
          <w:szCs w:val="28"/>
        </w:rPr>
        <w:t xml:space="preserve"> рублей, рост на </w:t>
      </w:r>
      <w:r>
        <w:rPr>
          <w:color w:val="000000"/>
          <w:sz w:val="28"/>
          <w:szCs w:val="28"/>
        </w:rPr>
        <w:t>18,3</w:t>
      </w:r>
      <w:r w:rsidRPr="00BE7F25">
        <w:rPr>
          <w:color w:val="000000"/>
          <w:sz w:val="28"/>
          <w:szCs w:val="28"/>
        </w:rPr>
        <w:t> %, реальная заработ</w:t>
      </w:r>
      <w:r>
        <w:rPr>
          <w:color w:val="000000"/>
          <w:sz w:val="28"/>
          <w:szCs w:val="28"/>
        </w:rPr>
        <w:t>ная плата увеличилась на 12 %.</w:t>
      </w:r>
    </w:p>
    <w:p w:rsidR="00B15FE7" w:rsidRPr="00BE7F25" w:rsidRDefault="00B15FE7" w:rsidP="00B15FE7">
      <w:pPr>
        <w:contextualSpacing/>
        <w:jc w:val="center"/>
        <w:rPr>
          <w:b/>
          <w:sz w:val="28"/>
          <w:szCs w:val="28"/>
        </w:rPr>
      </w:pPr>
    </w:p>
    <w:p w:rsidR="00B15FE7" w:rsidRPr="00BE7F25" w:rsidRDefault="00B15FE7" w:rsidP="00B15FE7">
      <w:pPr>
        <w:contextualSpacing/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  <w:lang w:val="en-US"/>
        </w:rPr>
        <w:t>II</w:t>
      </w:r>
      <w:r w:rsidRPr="00BE7F25">
        <w:rPr>
          <w:b/>
          <w:sz w:val="28"/>
          <w:szCs w:val="28"/>
        </w:rPr>
        <w:t xml:space="preserve">. Цели и задачи налоговой, бюджетной и долговой </w:t>
      </w:r>
    </w:p>
    <w:p w:rsidR="00B15FE7" w:rsidRPr="00BE7F25" w:rsidRDefault="00B15FE7" w:rsidP="00B15FE7">
      <w:pPr>
        <w:contextualSpacing/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</w:rPr>
        <w:t>политики в долгосрочном периоде</w:t>
      </w:r>
    </w:p>
    <w:p w:rsidR="00B15FE7" w:rsidRDefault="00B15FE7" w:rsidP="00B15FE7">
      <w:pPr>
        <w:contextualSpacing/>
        <w:jc w:val="center"/>
        <w:rPr>
          <w:sz w:val="28"/>
          <w:szCs w:val="28"/>
        </w:rPr>
      </w:pPr>
    </w:p>
    <w:p w:rsidR="00B15FE7" w:rsidRDefault="00B15FE7" w:rsidP="00B15F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Налоговая политика</w:t>
      </w:r>
    </w:p>
    <w:p w:rsidR="00B15FE7" w:rsidRPr="00BE7F25" w:rsidRDefault="00B15FE7" w:rsidP="00B15FE7">
      <w:pPr>
        <w:contextualSpacing/>
        <w:jc w:val="center"/>
        <w:rPr>
          <w:sz w:val="28"/>
          <w:szCs w:val="28"/>
        </w:rPr>
      </w:pP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914A97">
        <w:rPr>
          <w:sz w:val="28"/>
          <w:szCs w:val="28"/>
        </w:rPr>
        <w:t xml:space="preserve">Налоговая политика муниципального образования «Смоленский район» Смоленской области (далее по тексту – местный бюджет) на среднесрочный период будет направлена на увеличение доходов местного бюджета за счет оптимизации налоговой нагрузки, отмены неэффективных налоговых льгот, повышения эффективности системы налогового администрирования и проведения антикризисных налоговых мер, </w:t>
      </w:r>
      <w:r w:rsidRPr="00914A97">
        <w:rPr>
          <w:sz w:val="28"/>
          <w:szCs w:val="20"/>
        </w:rPr>
        <w:t xml:space="preserve">стимулирования развития малого и среднего предпринимательства в рамках подпрограммы «Развитие малого и среднего предпринимательства в Смоленской области» 2014-2020 годы, входящей в состав областной государственной программы </w:t>
      </w:r>
      <w:r w:rsidRPr="00914A97">
        <w:rPr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 на 2014-2020 годы.</w:t>
      </w:r>
      <w:r w:rsidRPr="00914A97">
        <w:rPr>
          <w:sz w:val="28"/>
          <w:szCs w:val="20"/>
        </w:rPr>
        <w:t xml:space="preserve"> 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4A97">
        <w:rPr>
          <w:sz w:val="28"/>
          <w:szCs w:val="28"/>
        </w:rPr>
        <w:t xml:space="preserve">Будут сохранены </w:t>
      </w:r>
      <w:r w:rsidRPr="00914A97">
        <w:rPr>
          <w:color w:val="000000"/>
          <w:sz w:val="28"/>
          <w:szCs w:val="28"/>
        </w:rPr>
        <w:t>льготы по налогам, предоставляемые инвесторам, реализующим одобренные и приоритетные инвестиционные проекты, в виде пониженной ставки налога на прибыль организаций и освобождения от уплаты налога на имущество организаций в части имущества, построенного, реконструированного, приобретенного в результате реализации одобренного инвестиционного проекта Смоленской области и в отношении имущества, построенного и приобретенного в результате реализации приоритетного проекта.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Основными направлениями налоговой политики будут являться: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повышение объемов поступлений налога на доходы физических лиц, в частности: создание условий для роста общего объема фонда оплаты труда в регионе, легализация «теневой»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lastRenderedPageBreak/>
        <w:t>- повышение собираемости единого сельскохозяйственного налога за счет расширения деятельности сельскохозяйственных товаропроизводителей;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усиление работы по погашению задолженности по налоговым платежам;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улучшение качества администрирования земельного налога и повышения уровня его собираемости для целей пополнения доходной базы местных бюджетов;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создание условий для развития малого и среднего предпринимательства.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Рассматриваются возможности реализации на территории Смоленской области региональных инвестиционных проектов, для участников которых предусматривается льготный порядок налогообложения согласно Налоговому кодексу Российской Федерации.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В целях мобилизации доходов консолидированного бюджета планируется проведение следующих мероприятий: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увеличение на 2017 год коэффициента, отражающего региональные особенности на рынке труда, до 1,7812 для исчисления налога на доходы иностранных граждан от осуществления трудовой деятельности по найму в Российской Федерации на основании патента;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корректировка налоговых ставок по налогу, взимаемому в связи с применением упрощенной системы налогообложения, в части увеличения налоговых ставок по отдельным видам деятельности для налогоплательщиков, выбравших в качестве объекта налогообложения доходы, уменьшенные на величину расходов;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индексация размера потенциально возможного к получению индивидуальным предпринимателем годового дохода по каждому виду предпринимательской деятельности, в отношении которого применяется патентная система налогообложения, на коэффициент-дефлятор, пересмотр стоимости патента в зависимости от типа муниципальных образований Смоленской области и их удаленности от областного центра;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в случае законодательного закрепления на федеральном уровне обязанности по уплате налога на имущество физических лиц в отношении объектов капитального строительства, которые поставлены на кадастровый учет и в отношении которых осуществлена кадастровая оценка, но права собственности на которые не зарегистрированы в установленном порядке, за собственниками земельных участков, на которых расположены указанные объекты, вовлечение в налоговый оборот таких объектов;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lastRenderedPageBreak/>
        <w:t xml:space="preserve">На устойчивость доходов бюджетной системы региона существенное влияние оказывают решения по установлению налоговых льгот по региональным и местным налогам, доходы от которых поступают в областной бюджет и местные бюджеты. 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 xml:space="preserve">Оценка эффективности действующих налоговых льгот является  составной частью бюджетного процесса. 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4A97">
        <w:rPr>
          <w:color w:val="000000"/>
          <w:sz w:val="28"/>
          <w:szCs w:val="28"/>
        </w:rPr>
        <w:t>В этой связи предлагается строить налоговую политику Смоленской области в среднесрочной перспективе, исходя из следующих предпосылок: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введение новой налоговой льготы, налогового освобождения или иного стимулирующего механизма в рамках налоговой политики должно сопровождаться определением «источника» для такого решения, в качестве которого может рассматриваться отмена одной или нескольких неэффективных льгот;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любая принятая налоговая льгота должна быть подвергнута анализу на предмет ее эффективности по итогам ее применения;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введение  дополнительных ограничений (отсутствие задолженности по перечислению сумм налога на доходы физических лиц, региональных и местных налогов) при предоставлении льгот категориям налогоплательщиков по уплате налога на имущество организаций.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В целях увеличения доходов различных уровней бюджетной системы Российской Федерации, планируется поэтапная отмена действующих налоговых льгот, установленных на федеральном уровне,  по региональным и местным налогам, с передачей соответствующих полномочий на региональный (местный) уровень.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 xml:space="preserve">При этом действующие федеральные налоговые льготы по региональным и местным налогам будут распределены на три категории в зависимости от срока их обязательного применения на уровне региона: льготы, обязательные к предоставлению на всей территории Российской Федерации в течение пяти лет, трех лет и одного года. 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После истечения периода действия обязательного применения льготы регион получит право самостоятельно принимать решение о предоставлении на своей территории соответствующей налоговой льготы или отказа от нее.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Предполагается ввести правило «двух ключей» для отдельных видов льгот и преференций, установленных по налогу на доходы физических лиц и налогу на прибыль организаций по аналогии с пониженными ставками налога на прибыль организаций в связи с осуществлением инвестиционных проектов.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В целях совершенствования налогового администрирования предполагается: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областной и местные бюджеты;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 xml:space="preserve">- продолжение работы с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</w:t>
      </w:r>
      <w:r w:rsidRPr="00914A97">
        <w:rPr>
          <w:sz w:val="28"/>
          <w:szCs w:val="28"/>
        </w:rPr>
        <w:lastRenderedPageBreak/>
        <w:t>и неналоговым доходам, реализации мероприятий по повышению роли имущественных налогов в формировании доходов бюджета;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проведение анализа по оптимизации ставок и налоговых льгот, установленных (предоставленных) законодательными органами власти Смоленской области (решениями представительных органов местного самоуправления муниципальных образований Смоленской области), в целях увеличения поступлений налогов;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организация активного взаимодействия территориальных органов налоговой службы с администрациями муниципальных образований Смоленской области по реализации экономических мер, влияющих на условия ведения деятельности налогоплательщиков и стимулирующих налогоплательщиков декларировать реально получаемые доходы;</w:t>
      </w:r>
    </w:p>
    <w:p w:rsidR="00B15FE7" w:rsidRPr="00914A97" w:rsidRDefault="00B15FE7" w:rsidP="00B15FE7">
      <w:pPr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Для увеличения доходов бюджетов муниципальных образований Смоленской области планируется:</w:t>
      </w:r>
    </w:p>
    <w:p w:rsidR="00B15FE7" w:rsidRPr="00914A97" w:rsidRDefault="00B15FE7" w:rsidP="00B15FE7">
      <w:pPr>
        <w:ind w:firstLine="709"/>
        <w:contextualSpacing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не снижение налоговых доходов местных бюджетов, поступающих по единым и дополнительным нормативам отчислений от федеральных и региональных налогов и сборов, установленных органами государственной власти Смоленской области, и обеспечение роста самостоятельности и ответственности органов местного самоуправления путем смещения акцента на предоставление межбюджетных трансфертов преимущественно в виде дотаций бюджетам муниципальных образований.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В целях повышения собираемости налога на имущество физических лиц будет продолжена работа по следующим направлениям: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переход, начиная с 2018 года, к определению налоговой базы в отношении этих объектов налогообложения, исходя из их кадастровой стоимости;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97">
        <w:rPr>
          <w:sz w:val="28"/>
          <w:szCs w:val="28"/>
        </w:rPr>
        <w:t>- актуализация на постоянной основе сведений, представляемых органами, осуществляющими регистрацию и учет объектов недвижимого имущества, в УФНС России по Смоленской области;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4A97">
        <w:rPr>
          <w:sz w:val="28"/>
          <w:szCs w:val="28"/>
        </w:rPr>
        <w:t xml:space="preserve">- проведение совместных рабочих групп с Управлением Росреестра по Смоленской области и </w:t>
      </w:r>
      <w:r w:rsidRPr="00914A97">
        <w:rPr>
          <w:bCs/>
          <w:sz w:val="28"/>
          <w:szCs w:val="28"/>
        </w:rPr>
        <w:t>Управлением ГИБДД УМВД Смоленской области для обсуждения проблемных вопросов, связанных с межведомственным взаимодействием и определением конкретных мероприятий, направленных на актуализацию баз данных;</w:t>
      </w:r>
    </w:p>
    <w:p w:rsidR="00B15FE7" w:rsidRPr="00914A97" w:rsidRDefault="00B15FE7" w:rsidP="00B15F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4A97">
        <w:rPr>
          <w:bCs/>
          <w:sz w:val="28"/>
          <w:szCs w:val="28"/>
        </w:rPr>
        <w:t>- проведение органами местного самоуправления муниципальных образований Смоленской области совместно с территориальными налоговыми органами индивидуальной работы с физическими лицами, имеющими задолженность в бюджет по имущественным налогам, информирование работодателей о сотрудниках, имеющих задолженность по имущественным налогам.</w:t>
      </w:r>
    </w:p>
    <w:p w:rsidR="00B15FE7" w:rsidRPr="00B15FE7" w:rsidRDefault="00B15FE7" w:rsidP="00B15FE7">
      <w:pPr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целью:</w:t>
      </w:r>
    </w:p>
    <w:p w:rsidR="00B15FE7" w:rsidRPr="00B15FE7" w:rsidRDefault="00B15FE7" w:rsidP="00B15FE7">
      <w:pPr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 xml:space="preserve">- выявления факта неиспользования земельных участков с целью применения повышенной налоговой ставки 1,5 % (вместо 0,3 %) в отношении земель </w:t>
      </w:r>
      <w:r w:rsidRPr="00B15FE7">
        <w:rPr>
          <w:rFonts w:eastAsia="Calibri"/>
          <w:sz w:val="28"/>
          <w:szCs w:val="28"/>
        </w:rPr>
        <w:lastRenderedPageBreak/>
        <w:t>сельскохозяйственного назначения в связи с неиспользованием в целях сельскохозяйственного производства;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-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документов.</w:t>
      </w:r>
    </w:p>
    <w:p w:rsidR="00B15FE7" w:rsidRPr="00B15FE7" w:rsidRDefault="00B15FE7" w:rsidP="00B15FE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15FE7" w:rsidRPr="00BE7F25" w:rsidRDefault="00B15FE7" w:rsidP="00B15F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F25">
        <w:rPr>
          <w:sz w:val="28"/>
          <w:szCs w:val="28"/>
        </w:rPr>
        <w:t>Бюджетная политика</w:t>
      </w:r>
    </w:p>
    <w:p w:rsidR="00B15FE7" w:rsidRPr="00BE7F25" w:rsidRDefault="00B15FE7" w:rsidP="00B15FE7">
      <w:pPr>
        <w:ind w:firstLine="709"/>
        <w:contextualSpacing/>
        <w:jc w:val="center"/>
        <w:rPr>
          <w:sz w:val="28"/>
          <w:szCs w:val="28"/>
        </w:rPr>
      </w:pPr>
    </w:p>
    <w:p w:rsidR="00B15FE7" w:rsidRPr="00BB19F6" w:rsidRDefault="00B15FE7" w:rsidP="00B15F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B19F6">
        <w:rPr>
          <w:sz w:val="28"/>
          <w:szCs w:val="28"/>
        </w:rPr>
        <w:t xml:space="preserve">Бюджетная политика муниципального образования «Смоленский район» Смоленской области определяет основные ориентиры и стратегические цели развития муниципального образования «Смоленский район» Смоленской области на трехлетний период. 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Основными целями бюджетной политики муниципального образования «Смоленский район» Смоленской области на  2017 год и на плановый период 2018 и 2019 годов (далее по тексту – местный бюджет) являются обеспечение долгосрочной сбалансированности и финансовой устойчивости бюджетной системы местного бюджета,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Смоленского района Смоленской области.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Основными задачами бюджетной политики на 2017 год и на плановый период 2018 и 2019 годов будут являться: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формирование реального прогноза доходов, расходов и источников финансирования дефицита при формировании местного бюджета;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минимизация рисков несбалансированности при бюджетном планировании;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pacing w:val="2"/>
          <w:sz w:val="28"/>
          <w:szCs w:val="28"/>
        </w:rPr>
        <w:t>- обеспечение реализации приоритетных задач государственной политики, в том числе предусмотренных в у</w:t>
      </w:r>
      <w:r w:rsidRPr="00BB19F6">
        <w:rPr>
          <w:sz w:val="28"/>
          <w:szCs w:val="28"/>
        </w:rPr>
        <w:t>казах Президента Российской Федерации по достижению целевых показателей заработной платы работников бюджетной сферы;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 xml:space="preserve">- повышение эффективности и результативности бюджетных расходов за счет сокращения  неэффективных расходов, 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повышение эффективности муниципального управления, в том числе за счет повышения качества финансового менеджмента в органах местного самоуправления и бюджетных учреждениях;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недопущение просроченной задолженности по бюджетным и долговым обязательствам;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 xml:space="preserve">- переход от индивидуальных нормативных затрат на оказание муниципальных услуг (выполнение работ) к групповым нормативным затратам при расчете субсидии на финансовое обеспечение выполнения муниципального задания; 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lastRenderedPageBreak/>
        <w:t>- включение в объем субсидии на финансовое обеспечение выполнения муниципального задания затрат на коммунальные услуги;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совершенствование и повышение эффективности процедур муниципальных закупок товаров, работ, услуг;</w:t>
      </w:r>
    </w:p>
    <w:p w:rsidR="00B15FE7" w:rsidRPr="00BB19F6" w:rsidRDefault="00B15FE7" w:rsidP="00B15FE7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BB19F6">
        <w:rPr>
          <w:color w:val="000000"/>
          <w:sz w:val="28"/>
          <w:szCs w:val="28"/>
        </w:rPr>
        <w:t>- централизация муниципальных закупок по отдельным видам товаров, работ, услуг на местном уровне;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расширение практики нормирования в сфере закупок товаров, работ, услуг;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 xml:space="preserve">- реализация принципов открытости и прозрачности управления муниципальными финансами, в том числе путем составления </w:t>
      </w:r>
      <w:r w:rsidRPr="00BB19F6">
        <w:rPr>
          <w:color w:val="000000"/>
          <w:sz w:val="28"/>
          <w:szCs w:val="28"/>
        </w:rPr>
        <w:t>брошюры</w:t>
      </w:r>
      <w:r w:rsidRPr="00BB19F6">
        <w:rPr>
          <w:sz w:val="28"/>
          <w:szCs w:val="28"/>
        </w:rPr>
        <w:t xml:space="preserve"> «Бюджет для граждан»;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участие в пилотном проекте по внедрению подсистемы учета и отчетности системы «Электронный бюджет» в части составления, представления, свода и консолидации отчетности об исполнении местного бюджета;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создание условий для устойчивого развития сельских территорий, стимулирование роста объемов производства сельскохозяйственной продукции, эффективного использования земель сельскохозяйственного назначения, повышение качества жизни сельского населения;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обеспечение сбалансированности местных бюджетов, сохранение высокой роли выравнивающих межбюджетных трансфертов;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совершенствование межбюджетных отношений с сельскими поселениями Смоленского района Смоленской области;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проведение работы на уровне района по преобразованию сельских поселений Смоленского района Смоленской области путем объединения поселений с целью оптимизации расходов местных бюджетов;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Повышение качества управления муниципальными финансами;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соблюдение предельного уровня дефицита и муниципального долга;</w:t>
      </w:r>
    </w:p>
    <w:p w:rsidR="00B15FE7" w:rsidRPr="00BB19F6" w:rsidRDefault="00B15FE7" w:rsidP="00B15F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19F6">
        <w:rPr>
          <w:color w:val="000000"/>
          <w:sz w:val="28"/>
          <w:szCs w:val="28"/>
        </w:rPr>
        <w:t>- проведение взвешенной долговой политики, в том числе поэтапное снижение доли рыночных долговых обязательств;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сохранение объема муниципального долга муниципального образования «Смоленский район» Смоленской области на экономически безопасном уровне, позволяющем обеспечивать привлечение заемных средств на условиях реальной возможности обслуживания и погашения долговых обязательств;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- осуществление мониторинга процентных ставок по кредитам кредитных организаций в целях оптимизации расходов на обслуживание государственного долга;</w:t>
      </w:r>
    </w:p>
    <w:p w:rsidR="00B15FE7" w:rsidRPr="00BB19F6" w:rsidRDefault="00B15FE7" w:rsidP="00B15FE7">
      <w:pPr>
        <w:pStyle w:val="a5"/>
        <w:ind w:left="0" w:firstLine="709"/>
        <w:jc w:val="both"/>
        <w:rPr>
          <w:sz w:val="28"/>
          <w:szCs w:val="28"/>
          <w:highlight w:val="yellow"/>
        </w:rPr>
      </w:pPr>
      <w:r w:rsidRPr="00BB19F6">
        <w:rPr>
          <w:sz w:val="28"/>
          <w:szCs w:val="28"/>
        </w:rPr>
        <w:lastRenderedPageBreak/>
        <w:t>- мониторинг муниципального долга в целях соблюдения требований Бюджетного кодекса Российской Федерации в части не превышения предельных значений.</w:t>
      </w:r>
    </w:p>
    <w:p w:rsidR="00B15FE7" w:rsidRPr="00FC130E" w:rsidRDefault="00B15FE7" w:rsidP="00B15FE7">
      <w:pPr>
        <w:contextualSpacing/>
        <w:jc w:val="both"/>
        <w:rPr>
          <w:sz w:val="28"/>
          <w:szCs w:val="28"/>
        </w:rPr>
      </w:pPr>
    </w:p>
    <w:p w:rsidR="00B15FE7" w:rsidRPr="00FC130E" w:rsidRDefault="00B15FE7" w:rsidP="00B15FE7">
      <w:pPr>
        <w:contextualSpacing/>
        <w:jc w:val="center"/>
        <w:rPr>
          <w:sz w:val="28"/>
          <w:szCs w:val="28"/>
        </w:rPr>
      </w:pPr>
      <w:r w:rsidRPr="00FC130E">
        <w:rPr>
          <w:sz w:val="28"/>
          <w:szCs w:val="28"/>
        </w:rPr>
        <w:t>Долговая политика</w:t>
      </w:r>
    </w:p>
    <w:p w:rsidR="00B15FE7" w:rsidRPr="00FC130E" w:rsidRDefault="00B15FE7" w:rsidP="00B15FE7">
      <w:pPr>
        <w:ind w:firstLine="709"/>
        <w:contextualSpacing/>
        <w:jc w:val="both"/>
        <w:rPr>
          <w:sz w:val="28"/>
          <w:szCs w:val="28"/>
        </w:rPr>
      </w:pPr>
    </w:p>
    <w:p w:rsidR="00B15FE7" w:rsidRPr="00CF0BBE" w:rsidRDefault="00B15FE7" w:rsidP="00B15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BBE">
        <w:rPr>
          <w:sz w:val="28"/>
          <w:szCs w:val="28"/>
        </w:rPr>
        <w:t>Управление муниц</w:t>
      </w:r>
      <w:r>
        <w:rPr>
          <w:sz w:val="28"/>
          <w:szCs w:val="28"/>
        </w:rPr>
        <w:t>и</w:t>
      </w:r>
      <w:r w:rsidRPr="00CF0BBE">
        <w:rPr>
          <w:sz w:val="28"/>
          <w:szCs w:val="28"/>
        </w:rPr>
        <w:t>пальным долгом является одним из важнейших элементов финансовой политики муниципального образования «Смоленский район»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муниципального долга, контролю за эффективным использованием заимствованных средств.</w:t>
      </w:r>
    </w:p>
    <w:p w:rsidR="00B15FE7" w:rsidRPr="00D56C95" w:rsidRDefault="00B15FE7" w:rsidP="00B15FE7">
      <w:pPr>
        <w:shd w:val="clear" w:color="auto" w:fill="FFFFFF"/>
        <w:ind w:firstLine="709"/>
        <w:jc w:val="both"/>
        <w:rPr>
          <w:color w:val="445864"/>
          <w:sz w:val="28"/>
          <w:szCs w:val="28"/>
        </w:rPr>
      </w:pPr>
      <w:r w:rsidRPr="00CF0BBE">
        <w:rPr>
          <w:sz w:val="28"/>
          <w:szCs w:val="28"/>
        </w:rPr>
        <w:t>Целью долговой политики муниципального образования</w:t>
      </w:r>
      <w:r w:rsidRPr="00D56C95">
        <w:rPr>
          <w:color w:val="000000"/>
          <w:sz w:val="28"/>
          <w:szCs w:val="28"/>
        </w:rPr>
        <w:t xml:space="preserve"> является поддержание объема долговых обязательств муниципального образования на экономически безопасном уровне с учетом всех возможных рисков.</w:t>
      </w:r>
    </w:p>
    <w:p w:rsidR="00B15FE7" w:rsidRPr="00CF0BBE" w:rsidRDefault="00B15FE7" w:rsidP="00B15F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0BBE">
        <w:rPr>
          <w:sz w:val="28"/>
          <w:szCs w:val="28"/>
        </w:rPr>
        <w:t>Муниципальная долговая политика является частью бюджетной политики, проводимой муниципальным образованием, и управление муниципальным долгом непосредственно связано с бюджетным процессом.</w:t>
      </w:r>
    </w:p>
    <w:p w:rsidR="00B15FE7" w:rsidRPr="00EB2E12" w:rsidRDefault="00B15FE7" w:rsidP="00B15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12">
        <w:rPr>
          <w:sz w:val="28"/>
          <w:szCs w:val="28"/>
        </w:rPr>
        <w:t>В процессе управления муниципальным долгом приоритетными являются следующие задачи:</w:t>
      </w:r>
    </w:p>
    <w:p w:rsidR="00B15FE7" w:rsidRPr="00EB2E12" w:rsidRDefault="00B15FE7" w:rsidP="00B15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12">
        <w:rPr>
          <w:rFonts w:ascii="Symbol" w:hAnsi="Symbol" w:cs="Tahoma"/>
          <w:sz w:val="28"/>
          <w:szCs w:val="28"/>
        </w:rPr>
        <w:t></w:t>
      </w:r>
      <w:r w:rsidRPr="00EB2E12">
        <w:rPr>
          <w:sz w:val="28"/>
          <w:szCs w:val="28"/>
        </w:rPr>
        <w:t xml:space="preserve"> обеспечение сбалансированности местного бюджета при недостаточности собственных источников финансирования дефицита местного бюджета;</w:t>
      </w:r>
    </w:p>
    <w:p w:rsidR="00B15FE7" w:rsidRPr="00EB2E12" w:rsidRDefault="00B15FE7" w:rsidP="00B15FE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B2E12">
        <w:rPr>
          <w:rFonts w:ascii="Symbol" w:hAnsi="Symbol" w:cs="Tahoma"/>
          <w:sz w:val="28"/>
          <w:szCs w:val="28"/>
        </w:rPr>
        <w:t></w:t>
      </w:r>
      <w:r w:rsidRPr="00EB2E12">
        <w:rPr>
          <w:sz w:val="28"/>
          <w:szCs w:val="28"/>
        </w:rPr>
        <w:t xml:space="preserve"> оптимизация структуры муниципального долга муниципального образования;</w:t>
      </w:r>
    </w:p>
    <w:p w:rsidR="00B15FE7" w:rsidRPr="00EB2E12" w:rsidRDefault="00B15FE7" w:rsidP="00B15FE7">
      <w:pPr>
        <w:ind w:firstLine="709"/>
        <w:jc w:val="both"/>
        <w:rPr>
          <w:rFonts w:ascii="Tahoma" w:hAnsi="Tahoma" w:cs="Tahoma"/>
          <w:sz w:val="28"/>
          <w:szCs w:val="28"/>
        </w:rPr>
      </w:pPr>
      <w:r w:rsidRPr="00EB2E12">
        <w:rPr>
          <w:rFonts w:ascii="Symbol" w:hAnsi="Symbol" w:cs="Tahoma"/>
          <w:sz w:val="28"/>
          <w:szCs w:val="28"/>
        </w:rPr>
        <w:t></w:t>
      </w:r>
      <w:r w:rsidRPr="00EB2E12">
        <w:rPr>
          <w:sz w:val="28"/>
          <w:szCs w:val="28"/>
        </w:rPr>
        <w:t xml:space="preserve"> 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92.1. Бюджетного Кодекса Российской Федерации;</w:t>
      </w:r>
    </w:p>
    <w:p w:rsidR="00B15FE7" w:rsidRPr="00EB2E12" w:rsidRDefault="00B15FE7" w:rsidP="00B15FE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B2E12">
        <w:rPr>
          <w:rFonts w:ascii="Symbol" w:hAnsi="Symbol"/>
          <w:sz w:val="28"/>
          <w:szCs w:val="28"/>
        </w:rPr>
        <w:t></w:t>
      </w:r>
      <w:r w:rsidRPr="00EB2E12">
        <w:rPr>
          <w:sz w:val="28"/>
          <w:szCs w:val="28"/>
        </w:rPr>
        <w:t xml:space="preserve"> сокращение рисков, связанных с осуществлением заимствований;</w:t>
      </w:r>
    </w:p>
    <w:p w:rsidR="00B15FE7" w:rsidRPr="00EB2E12" w:rsidRDefault="00B15FE7" w:rsidP="00B15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12">
        <w:rPr>
          <w:rFonts w:ascii="Symbol" w:hAnsi="Symbol" w:cs="Tahoma"/>
          <w:sz w:val="28"/>
          <w:szCs w:val="28"/>
        </w:rPr>
        <w:t></w:t>
      </w:r>
      <w:r w:rsidRPr="00EB2E12">
        <w:rPr>
          <w:sz w:val="28"/>
          <w:szCs w:val="28"/>
        </w:rPr>
        <w:t xml:space="preserve"> достижение эффективного и целевого использования заемных средств;</w:t>
      </w:r>
    </w:p>
    <w:p w:rsidR="00B15FE7" w:rsidRPr="00EB2E12" w:rsidRDefault="00B15FE7" w:rsidP="00B15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12">
        <w:rPr>
          <w:rFonts w:ascii="Symbol" w:hAnsi="Symbol" w:cs="Tahoma"/>
          <w:sz w:val="28"/>
          <w:szCs w:val="28"/>
        </w:rPr>
        <w:t></w:t>
      </w:r>
      <w:r w:rsidRPr="00EB2E12">
        <w:rPr>
          <w:sz w:val="28"/>
          <w:szCs w:val="28"/>
        </w:rPr>
        <w:t xml:space="preserve"> учет и регистрация долговых обязательств;</w:t>
      </w:r>
    </w:p>
    <w:p w:rsidR="00B15FE7" w:rsidRPr="00D56C95" w:rsidRDefault="00B15FE7" w:rsidP="00B15FE7">
      <w:pPr>
        <w:shd w:val="clear" w:color="auto" w:fill="FFFFFF"/>
        <w:ind w:firstLine="709"/>
        <w:jc w:val="both"/>
        <w:textAlignment w:val="baseline"/>
        <w:rPr>
          <w:color w:val="445864"/>
          <w:sz w:val="28"/>
          <w:szCs w:val="28"/>
        </w:rPr>
      </w:pPr>
      <w:r w:rsidRPr="00D56C95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D56C95">
        <w:rPr>
          <w:color w:val="000000"/>
          <w:sz w:val="28"/>
          <w:szCs w:val="28"/>
        </w:rPr>
        <w:t>обеспечение раскрытия информации о муниципальном долге муниципального образования.</w:t>
      </w:r>
    </w:p>
    <w:p w:rsidR="00B15FE7" w:rsidRPr="00BE7F25" w:rsidRDefault="00B15FE7" w:rsidP="00B15FE7">
      <w:pPr>
        <w:ind w:firstLine="709"/>
        <w:contextualSpacing/>
        <w:jc w:val="both"/>
        <w:rPr>
          <w:sz w:val="28"/>
          <w:szCs w:val="28"/>
        </w:rPr>
      </w:pPr>
    </w:p>
    <w:p w:rsidR="00B15FE7" w:rsidRPr="00BE7F25" w:rsidRDefault="00B15FE7" w:rsidP="00B15FE7">
      <w:pPr>
        <w:contextualSpacing/>
        <w:jc w:val="center"/>
        <w:rPr>
          <w:b/>
          <w:sz w:val="28"/>
          <w:szCs w:val="28"/>
        </w:rPr>
      </w:pPr>
      <w:r w:rsidRPr="00BE7F25">
        <w:rPr>
          <w:b/>
          <w:sz w:val="28"/>
          <w:szCs w:val="28"/>
          <w:lang w:val="en-US"/>
        </w:rPr>
        <w:t>III</w:t>
      </w:r>
      <w:r w:rsidRPr="00BE7F25">
        <w:rPr>
          <w:b/>
          <w:sz w:val="28"/>
          <w:szCs w:val="28"/>
        </w:rPr>
        <w:t xml:space="preserve">. Основные параметры прогноза социально-экономического развития </w:t>
      </w:r>
      <w:r>
        <w:rPr>
          <w:b/>
          <w:sz w:val="28"/>
          <w:szCs w:val="28"/>
        </w:rPr>
        <w:t xml:space="preserve">муниципального образования «Смоленский район» </w:t>
      </w:r>
      <w:r w:rsidRPr="00BE7F25">
        <w:rPr>
          <w:b/>
          <w:sz w:val="28"/>
          <w:szCs w:val="28"/>
        </w:rPr>
        <w:t>Смоленской области на долгосрочный период и условия реализации бюджетного прогноза</w:t>
      </w:r>
    </w:p>
    <w:p w:rsidR="00B15FE7" w:rsidRPr="00BE7F25" w:rsidRDefault="00B15FE7" w:rsidP="00B15FE7">
      <w:pPr>
        <w:ind w:firstLine="709"/>
        <w:contextualSpacing/>
        <w:jc w:val="both"/>
        <w:rPr>
          <w:sz w:val="28"/>
          <w:szCs w:val="28"/>
        </w:rPr>
      </w:pP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>Параметры прогноза долгосрочного социально-экономического развития</w:t>
      </w:r>
      <w:r>
        <w:rPr>
          <w:sz w:val="28"/>
          <w:szCs w:val="28"/>
        </w:rPr>
        <w:t xml:space="preserve"> Смоленского района </w:t>
      </w:r>
      <w:r w:rsidRPr="00BE7F25">
        <w:rPr>
          <w:sz w:val="28"/>
          <w:szCs w:val="28"/>
        </w:rPr>
        <w:t>Смоленской области до 2028 года разработаны на основе анализа текущей социально-экономической ситуации, с учетом внутренних возможностей р</w:t>
      </w:r>
      <w:r>
        <w:rPr>
          <w:sz w:val="28"/>
          <w:szCs w:val="28"/>
        </w:rPr>
        <w:t>ай</w:t>
      </w:r>
      <w:r w:rsidRPr="00BE7F25">
        <w:rPr>
          <w:sz w:val="28"/>
          <w:szCs w:val="28"/>
        </w:rPr>
        <w:t>она, ориентиров и приоритетов экономической политики на долгосрочный период.</w:t>
      </w: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lastRenderedPageBreak/>
        <w:t>Параметры прогноза социально-экономического развития</w:t>
      </w:r>
      <w:r>
        <w:rPr>
          <w:sz w:val="28"/>
          <w:szCs w:val="28"/>
        </w:rPr>
        <w:t xml:space="preserve"> Смоленского района </w:t>
      </w:r>
      <w:r w:rsidRPr="00BE7F25">
        <w:rPr>
          <w:sz w:val="28"/>
          <w:szCs w:val="28"/>
        </w:rPr>
        <w:t xml:space="preserve"> Смоленской области на период до 2028 года разработаны в </w:t>
      </w:r>
      <w:r>
        <w:rPr>
          <w:sz w:val="28"/>
          <w:szCs w:val="28"/>
        </w:rPr>
        <w:t>соответствии с</w:t>
      </w:r>
      <w:r w:rsidRPr="00BE7F25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м</w:t>
      </w:r>
      <w:r w:rsidRPr="00BE7F25">
        <w:rPr>
          <w:sz w:val="28"/>
          <w:szCs w:val="28"/>
        </w:rPr>
        <w:t xml:space="preserve"> экономики через прирост среднегодовых показателей, без учета факторов</w:t>
      </w:r>
      <w:r>
        <w:rPr>
          <w:sz w:val="28"/>
          <w:szCs w:val="28"/>
        </w:rPr>
        <w:t>,</w:t>
      </w:r>
      <w:r w:rsidRPr="00BE7F25">
        <w:rPr>
          <w:sz w:val="28"/>
          <w:szCs w:val="28"/>
        </w:rPr>
        <w:t xml:space="preserve"> которые не подлежат прогнозированию на уровне р</w:t>
      </w:r>
      <w:r>
        <w:rPr>
          <w:sz w:val="28"/>
          <w:szCs w:val="28"/>
        </w:rPr>
        <w:t>айо</w:t>
      </w:r>
      <w:r w:rsidRPr="00BE7F25">
        <w:rPr>
          <w:sz w:val="28"/>
          <w:szCs w:val="28"/>
        </w:rPr>
        <w:t>на (возможных кризисов</w:t>
      </w:r>
      <w:r>
        <w:rPr>
          <w:sz w:val="28"/>
          <w:szCs w:val="28"/>
        </w:rPr>
        <w:t>, экономических циклов и т.п.).</w:t>
      </w:r>
    </w:p>
    <w:p w:rsidR="00B15FE7" w:rsidRPr="00BE7F25" w:rsidRDefault="00B15FE7" w:rsidP="00B15FE7">
      <w:pPr>
        <w:ind w:firstLine="709"/>
        <w:jc w:val="both"/>
        <w:rPr>
          <w:sz w:val="28"/>
          <w:szCs w:val="28"/>
        </w:rPr>
      </w:pPr>
      <w:r w:rsidRPr="00BE7F25">
        <w:rPr>
          <w:sz w:val="28"/>
          <w:szCs w:val="28"/>
        </w:rPr>
        <w:t>Существуют значительные макроэкономические риски, как на федеральном</w:t>
      </w:r>
      <w:r>
        <w:rPr>
          <w:sz w:val="28"/>
          <w:szCs w:val="28"/>
        </w:rPr>
        <w:t xml:space="preserve">, </w:t>
      </w:r>
      <w:r w:rsidRPr="00BE7F25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 w:rsidRPr="00BE7F25">
        <w:rPr>
          <w:sz w:val="28"/>
          <w:szCs w:val="28"/>
        </w:rPr>
        <w:t xml:space="preserve"> уровне, так </w:t>
      </w:r>
      <w:r>
        <w:rPr>
          <w:sz w:val="28"/>
          <w:szCs w:val="28"/>
        </w:rPr>
        <w:t>и на муниципальном уровне</w:t>
      </w:r>
      <w:r w:rsidRPr="00BE7F25">
        <w:rPr>
          <w:sz w:val="28"/>
          <w:szCs w:val="28"/>
        </w:rPr>
        <w:t>. Основными факторами торможения по-прежнему выступают</w:t>
      </w:r>
      <w:r>
        <w:rPr>
          <w:sz w:val="28"/>
          <w:szCs w:val="28"/>
        </w:rPr>
        <w:t xml:space="preserve"> </w:t>
      </w:r>
      <w:r w:rsidRPr="00BE7F25">
        <w:rPr>
          <w:sz w:val="28"/>
          <w:szCs w:val="28"/>
        </w:rPr>
        <w:t xml:space="preserve">слабый рост потребительского спроса, вызванный падением реальных денежных доходов населения, высокие внешнеполитические риски, высокая зависимость от узкой группы экспортируемых товаров, сохраняется ограничение в доступе на </w:t>
      </w:r>
      <w:r>
        <w:rPr>
          <w:sz w:val="28"/>
          <w:szCs w:val="28"/>
        </w:rPr>
        <w:t xml:space="preserve">внешние </w:t>
      </w:r>
      <w:r w:rsidRPr="00BE7F25">
        <w:rPr>
          <w:sz w:val="28"/>
          <w:szCs w:val="28"/>
        </w:rPr>
        <w:t xml:space="preserve">рынки </w:t>
      </w:r>
      <w:r>
        <w:rPr>
          <w:sz w:val="28"/>
          <w:szCs w:val="28"/>
        </w:rPr>
        <w:t xml:space="preserve">и рынки </w:t>
      </w:r>
      <w:r w:rsidRPr="00BE7F25">
        <w:rPr>
          <w:sz w:val="28"/>
          <w:szCs w:val="28"/>
        </w:rPr>
        <w:t>высок</w:t>
      </w:r>
      <w:r>
        <w:rPr>
          <w:sz w:val="28"/>
          <w:szCs w:val="28"/>
        </w:rPr>
        <w:t>отехнологических продуктов.</w:t>
      </w:r>
    </w:p>
    <w:p w:rsidR="00B15FE7" w:rsidRDefault="00B15FE7" w:rsidP="00B15FE7">
      <w:pPr>
        <w:ind w:firstLine="709"/>
        <w:jc w:val="both"/>
        <w:rPr>
          <w:sz w:val="28"/>
          <w:szCs w:val="28"/>
        </w:rPr>
      </w:pPr>
      <w:r w:rsidRPr="00326E3D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предполагает</w:t>
      </w:r>
      <w:r w:rsidRPr="00BE7F25">
        <w:rPr>
          <w:sz w:val="28"/>
          <w:szCs w:val="28"/>
        </w:rPr>
        <w:t xml:space="preserve"> сохранение трендов, сложившихся в посл</w:t>
      </w:r>
      <w:r>
        <w:rPr>
          <w:sz w:val="28"/>
          <w:szCs w:val="28"/>
        </w:rPr>
        <w:t>едний период,</w:t>
      </w:r>
      <w:r w:rsidRPr="00BE7F25">
        <w:rPr>
          <w:sz w:val="28"/>
          <w:szCs w:val="28"/>
        </w:rPr>
        <w:t xml:space="preserve"> консервативную инвестиционную политику частных компаний, вызванную недостатко</w:t>
      </w:r>
      <w:r>
        <w:rPr>
          <w:sz w:val="28"/>
          <w:szCs w:val="28"/>
        </w:rPr>
        <w:t>м собственных и заемных средств,</w:t>
      </w:r>
      <w:r w:rsidRPr="00BE7F25">
        <w:rPr>
          <w:sz w:val="28"/>
          <w:szCs w:val="28"/>
        </w:rPr>
        <w:t xml:space="preserve"> инфраструктурные ограничения. Факторы роста по-прежнему на российском уровне останутся в сырьевом секторе. Данный прогноз</w:t>
      </w:r>
      <w:r>
        <w:rPr>
          <w:sz w:val="28"/>
          <w:szCs w:val="28"/>
        </w:rPr>
        <w:t xml:space="preserve"> предполагает умеренный рост промышленного производства</w:t>
      </w:r>
      <w:r w:rsidRPr="00BE7F25">
        <w:rPr>
          <w:sz w:val="28"/>
          <w:szCs w:val="28"/>
        </w:rPr>
        <w:t xml:space="preserve"> в денежном выражении. Слабый рост уровня жизни в цело</w:t>
      </w:r>
      <w:r>
        <w:rPr>
          <w:sz w:val="28"/>
          <w:szCs w:val="28"/>
        </w:rPr>
        <w:t>м по Российской Федерации приведе</w:t>
      </w:r>
      <w:r w:rsidRPr="00BE7F25">
        <w:rPr>
          <w:sz w:val="28"/>
          <w:szCs w:val="28"/>
        </w:rPr>
        <w:t xml:space="preserve">т к замедлению развития потребительского сектора, </w:t>
      </w:r>
      <w:r>
        <w:rPr>
          <w:sz w:val="28"/>
          <w:szCs w:val="28"/>
        </w:rPr>
        <w:t>и,</w:t>
      </w:r>
      <w:r w:rsidRPr="00BE7F25">
        <w:rPr>
          <w:sz w:val="28"/>
          <w:szCs w:val="28"/>
        </w:rPr>
        <w:t xml:space="preserve"> следовательно</w:t>
      </w:r>
      <w:r>
        <w:rPr>
          <w:sz w:val="28"/>
          <w:szCs w:val="28"/>
        </w:rPr>
        <w:t>,</w:t>
      </w:r>
      <w:r w:rsidRPr="00BE7F25">
        <w:rPr>
          <w:sz w:val="28"/>
          <w:szCs w:val="28"/>
        </w:rPr>
        <w:t xml:space="preserve"> спроса на производимые товары и услуги. Инфраструктурные ограничения и ограничения, касающиеся отдельных аспектов делового климата, характерные для страны в целом, не дают в полной мере использовать преимущество </w:t>
      </w:r>
      <w:r>
        <w:rPr>
          <w:sz w:val="28"/>
          <w:szCs w:val="28"/>
        </w:rPr>
        <w:t>импортозамещения</w:t>
      </w:r>
      <w:r w:rsidRPr="00BE7F25">
        <w:rPr>
          <w:sz w:val="28"/>
          <w:szCs w:val="28"/>
        </w:rPr>
        <w:t>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B15FE7" w:rsidRPr="00B15FE7" w:rsidRDefault="00B15FE7" w:rsidP="00B15FE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15FE7">
        <w:rPr>
          <w:rFonts w:eastAsia="Calibri"/>
          <w:b/>
          <w:sz w:val="28"/>
          <w:szCs w:val="28"/>
          <w:lang w:val="en-US"/>
        </w:rPr>
        <w:t>IV</w:t>
      </w:r>
      <w:r w:rsidRPr="00B15FE7">
        <w:rPr>
          <w:rFonts w:eastAsia="Calibri"/>
          <w:b/>
          <w:sz w:val="28"/>
          <w:szCs w:val="28"/>
        </w:rPr>
        <w:t xml:space="preserve">. Прогноз основных показателей местного бюджета 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B15FE7">
        <w:rPr>
          <w:rFonts w:eastAsia="Calibri"/>
          <w:b/>
          <w:sz w:val="28"/>
          <w:szCs w:val="28"/>
        </w:rPr>
        <w:t>на долгосрочный период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Налоговые и неналоговые доходы местного бюджета спрогнозированы в соответствии с положениями Бюджетного кодекса Российской Федерации, на</w:t>
      </w:r>
      <w:r w:rsidRPr="00B15FE7">
        <w:rPr>
          <w:rFonts w:eastAsia="Calibri"/>
          <w:color w:val="FF0000"/>
          <w:sz w:val="28"/>
          <w:szCs w:val="28"/>
        </w:rPr>
        <w:t xml:space="preserve"> </w:t>
      </w:r>
      <w:r w:rsidRPr="00B15FE7">
        <w:rPr>
          <w:rFonts w:eastAsia="Calibri"/>
          <w:sz w:val="28"/>
          <w:szCs w:val="28"/>
        </w:rPr>
        <w:t>основе показателей базового варианта прогноза социально-экономического развития муниципального образования «Смоленский район» Смоленской области на долгосрочный период (до 2028 года).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По отдельным источникам доходов в расчетах использованы дополнительные показатели, прогнозируемые главными администраторами доходов местного бюджета, и территориальными органами федеральных органов исполнительной власти, а также данные налоговой и бюджетной отчетности.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 xml:space="preserve">В условиях бюджетного прогноза ожидается рост общих доходов местного бюджета: с 625,2 млн. рублей в 2017 году до </w:t>
      </w:r>
      <w:r w:rsidRPr="00B15FE7">
        <w:rPr>
          <w:rFonts w:eastAsia="Calibri"/>
          <w:color w:val="000000"/>
          <w:sz w:val="28"/>
          <w:szCs w:val="28"/>
        </w:rPr>
        <w:t>644,0</w:t>
      </w:r>
      <w:r w:rsidRPr="00B15FE7">
        <w:rPr>
          <w:rFonts w:eastAsia="Calibri"/>
          <w:sz w:val="28"/>
          <w:szCs w:val="28"/>
        </w:rPr>
        <w:t xml:space="preserve"> млн. рублей к 2019 году (в 1,03 раза).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Общий объем долговых обязательств в прогнозном периоде определяется исходя из прогнозируемых объемов доходных источников местного бюджета и объема расходов местного бюджета.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Расходы местного бюджета прогнозируются с ростом с 646,3 млн. рублей в 2017 году до 667,6 млн. рублей к 2019 году.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lastRenderedPageBreak/>
        <w:t>Структура доходов и расходов местного бюджета на долгосрочный период до 2028 года приведена в приложении № 2 к бюджетному прогнозу</w:t>
      </w:r>
      <w:r w:rsidRPr="000F7360">
        <w:t xml:space="preserve"> </w:t>
      </w:r>
      <w:r w:rsidRPr="000F7360">
        <w:rPr>
          <w:sz w:val="28"/>
          <w:szCs w:val="28"/>
        </w:rPr>
        <w:t>муниципального образования «Смоленский район»</w:t>
      </w:r>
      <w:r>
        <w:t xml:space="preserve"> </w:t>
      </w:r>
      <w:r w:rsidRPr="000F7360">
        <w:rPr>
          <w:sz w:val="28"/>
          <w:szCs w:val="28"/>
        </w:rPr>
        <w:t>Смоленской области на долгосрочный период до 2028 года</w:t>
      </w:r>
      <w:r w:rsidRPr="00B15FE7">
        <w:rPr>
          <w:rFonts w:eastAsia="Calibri"/>
          <w:sz w:val="28"/>
          <w:szCs w:val="28"/>
        </w:rPr>
        <w:t>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 xml:space="preserve">В период до 2019 года в </w:t>
      </w:r>
      <w:r w:rsidRPr="000F7360">
        <w:rPr>
          <w:sz w:val="28"/>
          <w:szCs w:val="28"/>
        </w:rPr>
        <w:t xml:space="preserve">муниципальном образовании «Смоленский район» </w:t>
      </w:r>
      <w:r w:rsidRPr="00B15FE7">
        <w:rPr>
          <w:rFonts w:eastAsia="Calibri"/>
          <w:sz w:val="28"/>
          <w:szCs w:val="28"/>
        </w:rPr>
        <w:t>Смоленской области будет осуществляться реализация 17 муниципальных и ведомственных целевых  программ. Данные о распределении бюджетных ассигнований по муниципальным целевым программам (на период их действия) и непрограммным направлениям деятельности приведены в приложении № 3 к бюджетному прогнозу</w:t>
      </w:r>
      <w:r w:rsidRPr="000F7360">
        <w:t xml:space="preserve"> </w:t>
      </w:r>
      <w:r w:rsidRPr="000F7360">
        <w:rPr>
          <w:sz w:val="28"/>
          <w:szCs w:val="28"/>
        </w:rPr>
        <w:t>муниципального образования «Смоленский район» Смоленской области на долгосрочный период до 2028 года.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15FE7" w:rsidRPr="00B15FE7" w:rsidRDefault="00B15FE7" w:rsidP="00B15FE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15FE7">
        <w:rPr>
          <w:rFonts w:eastAsia="Calibri"/>
          <w:b/>
          <w:sz w:val="28"/>
          <w:szCs w:val="28"/>
          <w:lang w:val="en-US"/>
        </w:rPr>
        <w:t>V</w:t>
      </w:r>
      <w:r w:rsidRPr="00B15FE7">
        <w:rPr>
          <w:rFonts w:eastAsia="Calibri"/>
          <w:b/>
          <w:sz w:val="28"/>
          <w:szCs w:val="28"/>
        </w:rPr>
        <w:t>. Муниципальный долг муниципального образования «Смоленский район» Смоленской области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Объем муниципального долга спрогнозирован с учетом соглашений, заключенных между Департаментом бюджета и финансов Смоленской области и  Администрацией муниципального образования «Смоленский район» Смоленской области о реструктуризации обязательств по бюджетным кредитам,</w:t>
      </w:r>
      <w:r w:rsidRPr="00E24D40">
        <w:t xml:space="preserve"> </w:t>
      </w:r>
      <w:r w:rsidRPr="00B15FE7">
        <w:rPr>
          <w:rFonts w:eastAsia="Calibri"/>
          <w:sz w:val="28"/>
          <w:szCs w:val="28"/>
        </w:rPr>
        <w:t>предоставленным в 2010 – 2012 годах бюджетам муниципальных образований Смоленской области для частичного покрытия дефицитов местных бюджетов,</w:t>
      </w:r>
      <w:r w:rsidRPr="00B15FE7">
        <w:rPr>
          <w:rFonts w:eastAsia="Calibri"/>
          <w:color w:val="FF0000"/>
          <w:sz w:val="28"/>
          <w:szCs w:val="28"/>
        </w:rPr>
        <w:t xml:space="preserve"> </w:t>
      </w:r>
      <w:r w:rsidRPr="00B15FE7">
        <w:rPr>
          <w:rFonts w:eastAsia="Calibri"/>
          <w:sz w:val="28"/>
          <w:szCs w:val="28"/>
        </w:rPr>
        <w:t>параметров кредитов, привлеченных</w:t>
      </w:r>
      <w:r w:rsidRPr="00B15FE7">
        <w:rPr>
          <w:rFonts w:eastAsia="Calibri"/>
          <w:color w:val="FF0000"/>
          <w:sz w:val="28"/>
          <w:szCs w:val="28"/>
        </w:rPr>
        <w:t xml:space="preserve"> </w:t>
      </w:r>
      <w:r w:rsidRPr="00B15FE7">
        <w:rPr>
          <w:rFonts w:eastAsia="Calibri"/>
          <w:sz w:val="28"/>
          <w:szCs w:val="28"/>
        </w:rPr>
        <w:t xml:space="preserve">муниципальным образованием в кредитных организациях. </w:t>
      </w:r>
    </w:p>
    <w:p w:rsidR="00B15FE7" w:rsidRPr="00B15FE7" w:rsidRDefault="00B15FE7" w:rsidP="00B15F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5FE7">
        <w:rPr>
          <w:rFonts w:eastAsia="Calibri"/>
          <w:sz w:val="28"/>
          <w:szCs w:val="28"/>
        </w:rPr>
        <w:t>Расходы на обслуживание муниципального долга с 3,8 млн. рублей в 2017 году возрастут до 4,2 млн. рублей в 2028 году (в 1,1 раза).</w:t>
      </w:r>
    </w:p>
    <w:p w:rsidR="00B15FE7" w:rsidRPr="009F7D67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2B1788">
        <w:rPr>
          <w:sz w:val="28"/>
          <w:szCs w:val="28"/>
        </w:rPr>
        <w:t xml:space="preserve">Объем </w:t>
      </w:r>
      <w:r w:rsidRPr="00014789">
        <w:rPr>
          <w:sz w:val="28"/>
          <w:szCs w:val="28"/>
        </w:rPr>
        <w:t>муниципального</w:t>
      </w:r>
      <w:r w:rsidRPr="002B1788">
        <w:rPr>
          <w:sz w:val="28"/>
          <w:szCs w:val="28"/>
        </w:rPr>
        <w:t xml:space="preserve"> долга в 2017 году составит 64,8 млн. рублей </w:t>
      </w:r>
      <w:r w:rsidRPr="009F7D67">
        <w:rPr>
          <w:sz w:val="28"/>
          <w:szCs w:val="28"/>
        </w:rPr>
        <w:t>и возрастет к 2028 году до 108,7 млн. рублей, что составит 13,6 % к собственным доходам местного бюджета.</w:t>
      </w:r>
    </w:p>
    <w:p w:rsidR="00B15FE7" w:rsidRPr="00701E78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  <w:r w:rsidRPr="00701E78">
        <w:rPr>
          <w:sz w:val="28"/>
          <w:szCs w:val="28"/>
        </w:rPr>
        <w:t>Структура муниципального долга муниципального образования «Смоленский район» Смоленской области приведена в приложении № 4 к бюджетному прогнозу муниципального образования «Смоленский район» Смоленской области</w:t>
      </w:r>
      <w:r w:rsidRPr="00701E78">
        <w:t xml:space="preserve"> </w:t>
      </w:r>
      <w:r w:rsidRPr="00701E78">
        <w:rPr>
          <w:sz w:val="28"/>
          <w:szCs w:val="28"/>
        </w:rPr>
        <w:t>на долгосрочный период до 2028 года.</w:t>
      </w:r>
    </w:p>
    <w:p w:rsidR="00B15FE7" w:rsidRPr="00701E78" w:rsidRDefault="00B15FE7" w:rsidP="00B15FE7">
      <w:pPr>
        <w:pStyle w:val="a5"/>
        <w:ind w:left="0" w:firstLine="709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/>
        <w:jc w:val="both"/>
        <w:rPr>
          <w:sz w:val="28"/>
          <w:szCs w:val="28"/>
        </w:rPr>
        <w:sectPr w:rsidR="00B15FE7" w:rsidSect="00441A8E">
          <w:headerReference w:type="defaul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80"/>
        <w:gridCol w:w="222"/>
      </w:tblGrid>
      <w:tr w:rsidR="00B15FE7" w:rsidRPr="007554A0" w:rsidTr="00441A8E">
        <w:tc>
          <w:tcPr>
            <w:tcW w:w="14564" w:type="dxa"/>
            <w:shd w:val="clear" w:color="auto" w:fill="auto"/>
          </w:tcPr>
          <w:tbl>
            <w:tblPr>
              <w:tblW w:w="14459" w:type="dxa"/>
              <w:tblLook w:val="04A0" w:firstRow="1" w:lastRow="0" w:firstColumn="1" w:lastColumn="0" w:noHBand="0" w:noVBand="1"/>
            </w:tblPr>
            <w:tblGrid>
              <w:gridCol w:w="10162"/>
              <w:gridCol w:w="4297"/>
            </w:tblGrid>
            <w:tr w:rsidR="00B15FE7" w:rsidRPr="00DA1903" w:rsidTr="00441A8E">
              <w:tc>
                <w:tcPr>
                  <w:tcW w:w="10162" w:type="dxa"/>
                  <w:shd w:val="clear" w:color="auto" w:fill="auto"/>
                </w:tcPr>
                <w:p w:rsidR="00B15FE7" w:rsidRPr="00441A8E" w:rsidRDefault="00B15FE7" w:rsidP="00441A8E">
                  <w:pPr>
                    <w:pStyle w:val="a5"/>
                    <w:ind w:left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97" w:type="dxa"/>
                  <w:shd w:val="clear" w:color="auto" w:fill="auto"/>
                </w:tcPr>
                <w:p w:rsidR="00B15FE7" w:rsidRPr="00441A8E" w:rsidRDefault="00B15FE7" w:rsidP="00441A8E">
                  <w:pPr>
                    <w:pStyle w:val="a5"/>
                    <w:ind w:left="0"/>
                    <w:jc w:val="both"/>
                    <w:rPr>
                      <w:rFonts w:eastAsia="Calibri"/>
                      <w:lang w:eastAsia="en-US"/>
                    </w:rPr>
                  </w:pPr>
                  <w:r w:rsidRPr="00441A8E">
                    <w:rPr>
                      <w:rFonts w:eastAsia="Calibri"/>
                      <w:lang w:eastAsia="en-US"/>
                    </w:rPr>
                    <w:t>Приложение № 1</w:t>
                  </w:r>
                </w:p>
                <w:p w:rsidR="00B15FE7" w:rsidRPr="00441A8E" w:rsidRDefault="00B15FE7" w:rsidP="00441A8E">
                  <w:pPr>
                    <w:pStyle w:val="a5"/>
                    <w:ind w:left="0"/>
                    <w:jc w:val="both"/>
                    <w:rPr>
                      <w:rFonts w:eastAsia="Calibri"/>
                      <w:lang w:eastAsia="en-US"/>
                    </w:rPr>
                  </w:pPr>
                  <w:r w:rsidRPr="00441A8E">
                    <w:rPr>
                      <w:rFonts w:eastAsia="Calibri"/>
                      <w:lang w:eastAsia="en-US"/>
                    </w:rPr>
                    <w:t>к бюджетному прогнозу муниципального образования «Смоленский район» Смоленской области на долгосрочный период до 2028 года</w:t>
                  </w:r>
                </w:p>
              </w:tc>
            </w:tr>
          </w:tbl>
          <w:p w:rsidR="00B15FE7" w:rsidRPr="00441A8E" w:rsidRDefault="00B15FE7" w:rsidP="00441A8E">
            <w:pPr>
              <w:pStyle w:val="a5"/>
              <w:ind w:left="0" w:firstLine="708"/>
              <w:jc w:val="both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pStyle w:val="a5"/>
              <w:ind w:left="0"/>
              <w:jc w:val="center"/>
              <w:rPr>
                <w:rFonts w:eastAsia="Calibri"/>
                <w:b/>
                <w:lang w:eastAsia="en-US"/>
              </w:rPr>
            </w:pPr>
          </w:p>
          <w:p w:rsidR="00B15FE7" w:rsidRPr="00441A8E" w:rsidRDefault="00B15FE7" w:rsidP="00441A8E">
            <w:pPr>
              <w:pStyle w:val="a5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441A8E">
              <w:rPr>
                <w:rFonts w:eastAsia="Calibri"/>
                <w:b/>
                <w:lang w:eastAsia="en-US"/>
              </w:rPr>
              <w:t>ОСНОВНЫЕ ПАРАМЕТРЫ</w:t>
            </w:r>
          </w:p>
          <w:p w:rsidR="00B15FE7" w:rsidRPr="00441A8E" w:rsidRDefault="00B15FE7" w:rsidP="00441A8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lang w:eastAsia="en-US"/>
              </w:rPr>
            </w:pPr>
            <w:r w:rsidRPr="00441A8E">
              <w:rPr>
                <w:rFonts w:eastAsia="Calibri"/>
                <w:b/>
                <w:lang w:eastAsia="en-US"/>
              </w:rPr>
              <w:t>ПРОГНОЗА СОЦИАЛЬНО-ЭКОНОМИЧЕСКОГО РАЗВИТИЯ МУНИЦИПАЛЬНОГО ОБРАЗОВАНИЯ «СМОЛЕНСКИЙ РАЙОН» СМОЛЕНСКОЙ ОБЛАСТИ НА ДОЛГОСРОЧНЫЙ ПЕРИОД</w:t>
            </w:r>
          </w:p>
          <w:p w:rsidR="00B15FE7" w:rsidRPr="00441A8E" w:rsidRDefault="00B15FE7" w:rsidP="00441A8E">
            <w:pPr>
              <w:pStyle w:val="a5"/>
              <w:ind w:left="0" w:firstLine="708"/>
              <w:jc w:val="center"/>
              <w:rPr>
                <w:rFonts w:eastAsia="Calibri"/>
                <w:b/>
                <w:lang w:eastAsia="en-US"/>
              </w:rPr>
            </w:pPr>
            <w:r w:rsidRPr="00441A8E">
              <w:rPr>
                <w:rFonts w:eastAsia="Calibri"/>
                <w:b/>
                <w:lang w:eastAsia="en-US"/>
              </w:rPr>
              <w:t>2017-2028 года</w:t>
            </w:r>
          </w:p>
          <w:p w:rsidR="00B15FE7" w:rsidRPr="00441A8E" w:rsidRDefault="00B15FE7" w:rsidP="00441A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14454" w:type="dxa"/>
              <w:tblLook w:val="04A0" w:firstRow="1" w:lastRow="0" w:firstColumn="1" w:lastColumn="0" w:noHBand="0" w:noVBand="1"/>
            </w:tblPr>
            <w:tblGrid>
              <w:gridCol w:w="3033"/>
              <w:gridCol w:w="892"/>
              <w:gridCol w:w="891"/>
              <w:gridCol w:w="891"/>
              <w:gridCol w:w="951"/>
              <w:gridCol w:w="992"/>
              <w:gridCol w:w="954"/>
              <w:gridCol w:w="955"/>
              <w:gridCol w:w="956"/>
              <w:gridCol w:w="956"/>
              <w:gridCol w:w="956"/>
              <w:gridCol w:w="956"/>
              <w:gridCol w:w="1071"/>
            </w:tblGrid>
            <w:tr w:rsidR="00B15FE7" w:rsidRPr="00D25FFA" w:rsidTr="00441A8E">
              <w:trPr>
                <w:trHeight w:val="300"/>
                <w:tblHeader/>
              </w:trPr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895FE7" w:rsidRDefault="00B15FE7" w:rsidP="00441A8E">
                  <w:pPr>
                    <w:ind w:firstLineChars="100" w:firstLine="240"/>
                    <w:jc w:val="center"/>
                    <w:rPr>
                      <w:bCs/>
                    </w:rPr>
                  </w:pPr>
                  <w:r w:rsidRPr="00895FE7">
                    <w:rPr>
                      <w:bCs/>
                    </w:rPr>
                    <w:t>Год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B15FE7" w:rsidRPr="00895FE7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5FE7">
                    <w:rPr>
                      <w:b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B15FE7" w:rsidRPr="00895FE7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5FE7">
                    <w:rPr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B15FE7" w:rsidRPr="00895FE7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5FE7">
                    <w:rPr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B15FE7" w:rsidRPr="00895FE7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5FE7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895FE7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5FE7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895FE7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5FE7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2F0754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0754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2F0754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0754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2F0754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2F0754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2F0754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B15FE7" w:rsidRPr="002F0754" w:rsidRDefault="00B15FE7" w:rsidP="00441A8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2028</w:t>
                  </w:r>
                </w:p>
              </w:tc>
            </w:tr>
            <w:tr w:rsidR="00B15FE7" w:rsidRPr="00D25FFA" w:rsidTr="00441A8E">
              <w:trPr>
                <w:trHeight w:val="1118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7D2CEA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7D2CEA">
                    <w:rPr>
                      <w:sz w:val="20"/>
                      <w:szCs w:val="20"/>
                    </w:rPr>
                    <w:t xml:space="preserve">Объем отгруженных товаров собственного производства, выполненных работ и услуг собственными силами (раздел </w:t>
                  </w:r>
                  <w:r w:rsidRPr="007D2CE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D2CEA">
                    <w:rPr>
                      <w:sz w:val="20"/>
                      <w:szCs w:val="20"/>
                    </w:rPr>
                    <w:t>+</w:t>
                  </w:r>
                  <w:r w:rsidRPr="007D2CEA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7D2CEA">
                    <w:rPr>
                      <w:sz w:val="20"/>
                      <w:szCs w:val="20"/>
                    </w:rPr>
                    <w:t>+</w:t>
                  </w:r>
                  <w:r w:rsidRPr="007D2CEA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7D2CEA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>, млн. руб.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904,5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977,6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1047,0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1154,0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1212,0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1278,7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1349,0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1423,2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1508,6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1599,1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1695,0</w:t>
                  </w:r>
                </w:p>
              </w:tc>
            </w:tr>
            <w:tr w:rsidR="00B15FE7" w:rsidRPr="006141AD" w:rsidTr="00441A8E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7D2CEA" w:rsidRDefault="00B15FE7" w:rsidP="00441A8E">
                  <w:pPr>
                    <w:jc w:val="both"/>
                    <w:rPr>
                      <w:sz w:val="20"/>
                      <w:szCs w:val="20"/>
                    </w:rPr>
                  </w:pPr>
                  <w:r w:rsidRPr="007D2CEA">
                    <w:rPr>
                      <w:sz w:val="20"/>
                      <w:szCs w:val="20"/>
                    </w:rPr>
                    <w:t>Темпы роста отгрузки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E41386">
                    <w:rPr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108,0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107,1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105,5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106,0</w:t>
                  </w:r>
                </w:p>
              </w:tc>
            </w:tr>
            <w:tr w:rsidR="00B15FE7" w:rsidRPr="006141AD" w:rsidTr="00441A8E">
              <w:trPr>
                <w:trHeight w:val="901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DA1903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DA1903">
                    <w:rPr>
                      <w:bCs/>
                      <w:sz w:val="20"/>
                      <w:szCs w:val="20"/>
                    </w:rPr>
                    <w:t>Фонд заработной платы работников, млн. рублей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1673,8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1757,5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1845,4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1937,7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2034,6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2136,3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2243,1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2355,3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2473,1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2596,8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2726,6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2862,9</w:t>
                  </w:r>
                </w:p>
              </w:tc>
            </w:tr>
            <w:tr w:rsidR="00B15FE7" w:rsidRPr="006141AD" w:rsidTr="00441A8E">
              <w:trPr>
                <w:trHeight w:val="30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DA1903">
                    <w:rPr>
                      <w:bCs/>
                      <w:sz w:val="20"/>
                      <w:szCs w:val="20"/>
                    </w:rPr>
                    <w:t xml:space="preserve">Численность населения, </w:t>
                  </w:r>
                </w:p>
                <w:p w:rsidR="00B15FE7" w:rsidRPr="00DA1903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DA1903">
                    <w:rPr>
                      <w:bCs/>
                      <w:sz w:val="20"/>
                      <w:szCs w:val="20"/>
                    </w:rPr>
                    <w:t>тыс. человек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55,9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56,9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57,98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63,7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67,6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69,0</w:t>
                  </w:r>
                </w:p>
              </w:tc>
            </w:tr>
            <w:tr w:rsidR="00B15FE7" w:rsidRPr="006141AD" w:rsidTr="00441A8E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7D2CEA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7D2CEA">
                    <w:rPr>
                      <w:sz w:val="20"/>
                      <w:szCs w:val="20"/>
                    </w:rPr>
                    <w:t>Среднегодовая численность занятых в экономике</w:t>
                  </w:r>
                </w:p>
                <w:p w:rsidR="00B15FE7" w:rsidRPr="00DA1903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DA1903">
                    <w:rPr>
                      <w:bCs/>
                      <w:sz w:val="20"/>
                      <w:szCs w:val="20"/>
                    </w:rPr>
                    <w:t>тыс. человек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16,1</w:t>
                  </w:r>
                </w:p>
              </w:tc>
            </w:tr>
            <w:tr w:rsidR="00B15FE7" w:rsidRPr="006141AD" w:rsidTr="00441A8E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7D2CEA" w:rsidRDefault="00B15FE7" w:rsidP="00441A8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7D2CEA">
                    <w:rPr>
                      <w:sz w:val="20"/>
                      <w:szCs w:val="20"/>
                    </w:rPr>
                    <w:t>Инвестиции в основной капитал</w:t>
                  </w:r>
                  <w:r>
                    <w:rPr>
                      <w:sz w:val="20"/>
                      <w:szCs w:val="20"/>
                    </w:rPr>
                    <w:t>, млн.руб.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1745,4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2023,0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2197,3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2329,1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2468,8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2617,0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2787,1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2968,2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3161,0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3369,6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3592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3832,6</w:t>
                  </w:r>
                </w:p>
              </w:tc>
            </w:tr>
            <w:tr w:rsidR="00B15FE7" w:rsidRPr="006141AD" w:rsidTr="00441A8E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B15FE7" w:rsidRPr="007D2CEA" w:rsidRDefault="00B15FE7" w:rsidP="00441A8E">
                  <w:pPr>
                    <w:jc w:val="both"/>
                    <w:rPr>
                      <w:sz w:val="20"/>
                      <w:szCs w:val="20"/>
                    </w:rPr>
                  </w:pPr>
                  <w:r w:rsidRPr="007D2CEA">
                    <w:rPr>
                      <w:sz w:val="20"/>
                      <w:szCs w:val="20"/>
                    </w:rPr>
                    <w:t>Индекс физического объема</w:t>
                  </w:r>
                  <w:r>
                    <w:rPr>
                      <w:sz w:val="20"/>
                      <w:szCs w:val="20"/>
                    </w:rPr>
                    <w:t>, % к предыдущему году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77,6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115,9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108,6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30385A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E7" w:rsidRPr="000755C9" w:rsidRDefault="00B15FE7" w:rsidP="00441A8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106,7</w:t>
                  </w:r>
                </w:p>
              </w:tc>
            </w:tr>
          </w:tbl>
          <w:p w:rsidR="00B15FE7" w:rsidRPr="00441A8E" w:rsidRDefault="00B15FE7" w:rsidP="00441A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22" w:type="dxa"/>
            <w:shd w:val="clear" w:color="auto" w:fill="auto"/>
          </w:tcPr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B15FE7" w:rsidRDefault="00B15FE7" w:rsidP="00B15FE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21"/>
        <w:gridCol w:w="4265"/>
      </w:tblGrid>
      <w:tr w:rsidR="00B15FE7" w:rsidRPr="007554A0" w:rsidTr="00441A8E">
        <w:tc>
          <w:tcPr>
            <w:tcW w:w="10521" w:type="dxa"/>
            <w:shd w:val="clear" w:color="auto" w:fill="auto"/>
          </w:tcPr>
          <w:p w:rsidR="00B15FE7" w:rsidRPr="00441A8E" w:rsidRDefault="00B15FE7" w:rsidP="00441A8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65" w:type="dxa"/>
            <w:shd w:val="clear" w:color="auto" w:fill="auto"/>
          </w:tcPr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Приложение № 2</w:t>
            </w:r>
          </w:p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441A8E">
              <w:rPr>
                <w:rFonts w:eastAsia="Calibri"/>
                <w:lang w:eastAsia="en-US"/>
              </w:rPr>
              <w:t>к бюджетному прогнозу муниципального образования «Смоленский район» Смоленской области на долгосрочный период до 2028 года</w:t>
            </w:r>
          </w:p>
        </w:tc>
      </w:tr>
    </w:tbl>
    <w:p w:rsidR="00B15FE7" w:rsidRPr="00B15FE7" w:rsidRDefault="00B15FE7" w:rsidP="00B15FE7">
      <w:pPr>
        <w:pStyle w:val="a5"/>
        <w:ind w:left="0"/>
        <w:jc w:val="both"/>
        <w:rPr>
          <w:rFonts w:eastAsia="Calibri"/>
          <w:color w:val="FF0000"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  <w:color w:val="FF0000"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 xml:space="preserve">СТРУКТУРА ДОХОДОВ И РАСХОДОВ 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>БЮДЖЕТА МУНИЦИПАЛЬНОГО ОБРАЗОВАНИЯ «СМОЛЕНСКИЙ РАЙОН» СМОЛЕНСКОЙ ОБЛАСТИ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>НА ДОЛГОСРОЧНЫЙ ПЕРИОД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right"/>
        <w:rPr>
          <w:rFonts w:eastAsia="Calibri"/>
          <w:color w:val="FF0000"/>
          <w:sz w:val="28"/>
          <w:szCs w:val="28"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right"/>
        <w:rPr>
          <w:rFonts w:eastAsia="Calibri"/>
        </w:rPr>
      </w:pPr>
      <w:r w:rsidRPr="00B15FE7">
        <w:rPr>
          <w:rFonts w:eastAsia="Calibri"/>
        </w:rPr>
        <w:t>(млн.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1032"/>
        <w:gridCol w:w="986"/>
        <w:gridCol w:w="986"/>
        <w:gridCol w:w="1080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B15FE7" w:rsidRPr="0044291F" w:rsidTr="00441A8E">
        <w:trPr>
          <w:tblHeader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Показатель</w:t>
            </w:r>
          </w:p>
        </w:tc>
        <w:tc>
          <w:tcPr>
            <w:tcW w:w="103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2017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2018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2019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080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2020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2021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2022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2023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2024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2025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2026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2027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2028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год</w:t>
            </w:r>
          </w:p>
        </w:tc>
      </w:tr>
      <w:tr w:rsidR="00B15FE7" w:rsidRPr="0044291F" w:rsidTr="00441A8E">
        <w:trPr>
          <w:trHeight w:val="431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Доходы, всего: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625,2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623,7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644,0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624,7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642,2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660,1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678,6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697,6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717,2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737,2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757,9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779,1</w:t>
            </w:r>
          </w:p>
        </w:tc>
      </w:tr>
      <w:tr w:rsidR="00B15FE7" w:rsidRPr="0044291F" w:rsidTr="00441A8E"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03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15FE7" w:rsidRPr="0044291F" w:rsidTr="00441A8E">
        <w:trPr>
          <w:trHeight w:val="341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199,2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216,8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224,0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217,3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223,4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229,7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236,1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242,7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249,5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256,5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263,7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271,0</w:t>
            </w:r>
          </w:p>
        </w:tc>
      </w:tr>
      <w:tr w:rsidR="00B15FE7" w:rsidRPr="0044291F" w:rsidTr="00441A8E">
        <w:trPr>
          <w:trHeight w:val="276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из них:</w:t>
            </w:r>
          </w:p>
        </w:tc>
        <w:tc>
          <w:tcPr>
            <w:tcW w:w="103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15FE7" w:rsidRPr="0044291F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171,2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188,4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194,0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188,2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193,5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198,9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204,5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210,2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216,1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222,1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228,4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234,8</w:t>
            </w:r>
          </w:p>
        </w:tc>
      </w:tr>
      <w:tr w:rsidR="00B15FE7" w:rsidRPr="0044291F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17,7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411,8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392,8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405,4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393,2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404,2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415,5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427,2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439,1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451,4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464,1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477,0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490,4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из них:</w:t>
            </w:r>
          </w:p>
        </w:tc>
        <w:tc>
          <w:tcPr>
            <w:tcW w:w="103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дотации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33,8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33,2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32,2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35,9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40,1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субсидии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35,8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35,8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35,7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37,7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39,9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41,0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42,1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43,3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субвенции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326,8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323,2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336,4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326,3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335,4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344,8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354,5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364,4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374,6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385,1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395,9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407,0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Расходы, всего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646,3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646,6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667,7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647,7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665,8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684,4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703,6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723,3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764,4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785,8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807,8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lastRenderedPageBreak/>
              <w:t>в том числе: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43,0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Расходы без учета межбюджетных трансфертов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603,0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603,8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624,7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603,3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622,7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642,7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663,2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684,4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706,2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728,7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751,9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775,7</w:t>
            </w:r>
          </w:p>
        </w:tc>
      </w:tr>
      <w:tr w:rsidR="00B15FE7" w:rsidRPr="007554A0" w:rsidTr="00441A8E">
        <w:trPr>
          <w:trHeight w:val="349"/>
        </w:trPr>
        <w:tc>
          <w:tcPr>
            <w:tcW w:w="2814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Дефицит/профицит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-21,1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-22,9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-23,7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-23,0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-23,6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-24,3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-25,0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-25,7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-26,4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-27,2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-27,9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-28,7</w:t>
            </w:r>
          </w:p>
        </w:tc>
      </w:tr>
    </w:tbl>
    <w:p w:rsidR="00B15FE7" w:rsidRPr="007554A0" w:rsidRDefault="00B15FE7" w:rsidP="00B15FE7">
      <w:pPr>
        <w:pStyle w:val="a5"/>
        <w:ind w:left="0" w:firstLine="708"/>
        <w:jc w:val="both"/>
        <w:rPr>
          <w:color w:val="FF0000"/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B15FE7" w:rsidRDefault="00B15FE7" w:rsidP="00B15FE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253"/>
      </w:tblGrid>
      <w:tr w:rsidR="00B15FE7" w:rsidTr="00441A8E">
        <w:tc>
          <w:tcPr>
            <w:tcW w:w="10456" w:type="dxa"/>
            <w:shd w:val="clear" w:color="auto" w:fill="auto"/>
          </w:tcPr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Приложение № 3</w:t>
            </w:r>
          </w:p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к бюджетному прогнозу муниципального образования «Смоленский район» Смоленской области  на долгосрочный период до 2028 года</w:t>
            </w:r>
          </w:p>
        </w:tc>
      </w:tr>
    </w:tbl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 xml:space="preserve">ДАННЫЕ 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>О РАСПРЕДЕЛЕНИИ БЮДЖЕТНЫХ АССИГНОВАНИЙ НА РЕАЛИЗАЦИЮ МУНИЦИПАЛЬНЫХ ПРОГРАММ И ВЕДОМСТВЕННЫХ ЦЕЛЕВЫХ ПРОГРАММ (НА ПЕРИОД ИХ ДЕЙСТВИЯ)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 xml:space="preserve"> И НЕПРОГРАММНЫМ НАПРАВЛЕНИЯМ ДЕЯТЕЛЬНОСТИ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right"/>
        <w:rPr>
          <w:rFonts w:eastAsia="Calibri"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right"/>
        <w:rPr>
          <w:rFonts w:eastAsia="Calibri"/>
        </w:rPr>
      </w:pPr>
      <w:r w:rsidRPr="00B15FE7">
        <w:rPr>
          <w:rFonts w:eastAsia="Calibri"/>
        </w:rPr>
        <w:t>(млн.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134"/>
        <w:gridCol w:w="850"/>
        <w:gridCol w:w="992"/>
        <w:gridCol w:w="993"/>
        <w:gridCol w:w="805"/>
        <w:gridCol w:w="794"/>
        <w:gridCol w:w="827"/>
        <w:gridCol w:w="793"/>
        <w:gridCol w:w="827"/>
      </w:tblGrid>
      <w:tr w:rsidR="00B15FE7" w:rsidRPr="006B7923" w:rsidTr="00441A8E">
        <w:trPr>
          <w:tblHeader/>
          <w:jc w:val="center"/>
        </w:trPr>
        <w:tc>
          <w:tcPr>
            <w:tcW w:w="3227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2017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2018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2019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2020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2021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2022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2023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2024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2025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2026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2027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2028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</w:tr>
      <w:tr w:rsidR="00441A8E" w:rsidRPr="006B7923" w:rsidTr="00441A8E">
        <w:trPr>
          <w:trHeight w:val="485"/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Расходы,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684,4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703,6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723,3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764,4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785,8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807,8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расходы на реализацию муниципальных и ведомственных целевых  программ: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507,8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bCs/>
                <w:lang w:eastAsia="en-US"/>
              </w:rPr>
              <w:t>Районная целевая программа «Социальная поддержка граждан, проживающих на территории Смоленского района Смоленской области» на 2014 - 2020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0,4</w:t>
            </w:r>
          </w:p>
        </w:tc>
      </w:tr>
      <w:tr w:rsidR="00441A8E" w:rsidRPr="006B7923" w:rsidTr="00441A8E">
        <w:trPr>
          <w:trHeight w:val="1397"/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bCs/>
                <w:lang w:eastAsia="en-US"/>
              </w:rPr>
              <w:t>Муниципальная программа «Устойчивое развитие сельских территорий Смоленского района Смоленской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 xml:space="preserve">Муниципальная целевая </w:t>
            </w:r>
            <w:r w:rsidRPr="00441A8E">
              <w:rPr>
                <w:rFonts w:eastAsia="Calibri"/>
                <w:lang w:eastAsia="en-US"/>
              </w:rPr>
              <w:lastRenderedPageBreak/>
              <w:t xml:space="preserve">программа «Развитие муниципальной службы в муниципальном образовании «Смоленский район» Смоленской области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lastRenderedPageBreak/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441A8E" w:rsidRPr="006B7923" w:rsidTr="00441A8E">
        <w:trPr>
          <w:trHeight w:val="1915"/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lastRenderedPageBreak/>
              <w:t>Ведомственная целевая программа «Развитие малого и среднего предпринимательства на территории муниципального образования «Смоленский район» Смоленской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</w:tr>
      <w:tr w:rsidR="00441A8E" w:rsidRPr="006B7923" w:rsidTr="00441A8E">
        <w:trPr>
          <w:trHeight w:val="1915"/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</w:rPr>
            </w:pPr>
            <w:r w:rsidRPr="00441A8E">
              <w:rPr>
                <w:rFonts w:eastAsia="Calibri"/>
              </w:rPr>
              <w:t xml:space="preserve">Целевая программа «Создание условий для развития и укрепления кормовой базы в сельхозпредприятиях Смоленского района Смоленской области» </w:t>
            </w:r>
          </w:p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Муниципальная целевая программа «Доступная среда»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outlineLvl w:val="1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Муниципальная программа «Развитие системы профилактики, безнадзорности и правонарушений несовершеннолетних в Смоленском районе Смоленской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bCs/>
                <w:color w:val="000000"/>
                <w:lang w:eastAsia="en-US"/>
              </w:rPr>
              <w:t>Муниципальная программа «Развитие культуры на селе»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48,6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bCs/>
                <w:color w:val="000000"/>
                <w:lang w:eastAsia="en-US"/>
              </w:rPr>
              <w:lastRenderedPageBreak/>
              <w:t xml:space="preserve">Муниципальная программа «Развитие физической культуры и спорта в муниципальном образовании «Смоленский район» Смоленской области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7,0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ind w:firstLine="708"/>
              <w:jc w:val="both"/>
              <w:outlineLvl w:val="1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Муниципальная программа «Комплексные меры по профилактике правонарушений и усилению борьбы с  преступностью в  муниципальном образовании «Смоленский район» Смоленской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</w:rPr>
              <w:t>Муниципальная программа «Совершенствование и развитие сети автомобильных дорог общего пользования на территории Смоленского района Смоленской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5,5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outlineLvl w:val="0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 xml:space="preserve">Муниципальная программа «Обеспечение безопасности дорожного движения на территории Смоленского района Смоленской области»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outlineLvl w:val="0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 xml:space="preserve">Муниципальная программа «Обеспечение безопасности дорожного движения на территории Смоленского района Смоленской области»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lastRenderedPageBreak/>
              <w:t>Муниципальная программа «Противодействие терроризму и экстремизму муниципального образования «Смоленский район» Смоленской области</w:t>
            </w:r>
            <w:r w:rsidRPr="00441A8E">
              <w:rPr>
                <w:color w:val="000000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Муниципальная программа «Создание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43,0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outlineLvl w:val="1"/>
              <w:rPr>
                <w:bCs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 xml:space="preserve">подпрограмма «Управление муниципальным долгом </w:t>
            </w:r>
            <w:r w:rsidRPr="00452005">
              <w:rPr>
                <w:lang w:eastAsia="en-US"/>
              </w:rPr>
              <w:t>муниципального образования «Смоленский район» Смоленской области муниципальной программы «</w:t>
            </w:r>
            <w:r w:rsidRPr="00441A8E">
              <w:rPr>
                <w:rFonts w:eastAsia="Calibri"/>
                <w:lang w:eastAsia="en-US"/>
              </w:rPr>
              <w:t>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4,2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bCs/>
                <w:color w:val="000000"/>
              </w:rPr>
              <w:t xml:space="preserve">Муниципальная программа </w:t>
            </w:r>
            <w:r w:rsidRPr="00441A8E">
              <w:rPr>
                <w:color w:val="000000"/>
              </w:rPr>
              <w:lastRenderedPageBreak/>
              <w:t>«Развитие системы образования в муниципальном образовании «Смоленский район» Смоленской области</w:t>
            </w:r>
            <w:r w:rsidRPr="00441A8E">
              <w:rPr>
                <w:rFonts w:eastAsia="Calibri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lastRenderedPageBreak/>
              <w:t>397,9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397,9</w:t>
            </w:r>
          </w:p>
        </w:tc>
      </w:tr>
      <w:tr w:rsidR="00441A8E" w:rsidRPr="006B7923" w:rsidTr="00441A8E">
        <w:trPr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bCs/>
                <w:color w:val="000000"/>
                <w:lang w:eastAsia="en-US"/>
              </w:rPr>
              <w:lastRenderedPageBreak/>
              <w:t xml:space="preserve">Муниципальная программа </w:t>
            </w:r>
            <w:r w:rsidRPr="00441A8E">
              <w:rPr>
                <w:color w:val="000000"/>
                <w:lang w:eastAsia="en-US"/>
              </w:rPr>
              <w:t>«Демографическое развитие муниципального образования «Смоленский район» Смоленской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0,1</w:t>
            </w:r>
          </w:p>
        </w:tc>
      </w:tr>
      <w:tr w:rsidR="00441A8E" w:rsidRPr="006B7923" w:rsidTr="00441A8E">
        <w:trPr>
          <w:trHeight w:val="380"/>
          <w:jc w:val="center"/>
        </w:trPr>
        <w:tc>
          <w:tcPr>
            <w:tcW w:w="3227" w:type="dxa"/>
            <w:shd w:val="clear" w:color="auto" w:fill="auto"/>
          </w:tcPr>
          <w:p w:rsidR="00441A8E" w:rsidRPr="00441A8E" w:rsidRDefault="00441A8E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непрограммные направления деятельности: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133,5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159,9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139,9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176,6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195,8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215,5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41A8E" w:rsidRPr="00441A8E" w:rsidRDefault="00441A8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1A8E">
              <w:rPr>
                <w:rFonts w:eastAsia="Calibri"/>
                <w:color w:val="000000"/>
                <w:lang w:eastAsia="en-US"/>
              </w:rPr>
              <w:t>235,8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A8573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256,6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41A8E" w:rsidRPr="00441A8E" w:rsidRDefault="00A8573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278,0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1A8E" w:rsidRPr="00441A8E" w:rsidRDefault="00A8573E" w:rsidP="00441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300,0</w:t>
            </w:r>
          </w:p>
        </w:tc>
      </w:tr>
    </w:tbl>
    <w:p w:rsidR="00B15FE7" w:rsidRDefault="00B15FE7" w:rsidP="00B15FE7">
      <w:pPr>
        <w:pStyle w:val="a5"/>
        <w:ind w:left="0" w:firstLine="708"/>
        <w:jc w:val="both"/>
        <w:rPr>
          <w:sz w:val="28"/>
          <w:szCs w:val="28"/>
        </w:rPr>
      </w:pPr>
    </w:p>
    <w:p w:rsidR="00441A8E" w:rsidRDefault="00441A8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253"/>
      </w:tblGrid>
      <w:tr w:rsidR="00B15FE7" w:rsidRPr="00E65395" w:rsidTr="00441A8E">
        <w:tc>
          <w:tcPr>
            <w:tcW w:w="10456" w:type="dxa"/>
            <w:shd w:val="clear" w:color="auto" w:fill="auto"/>
          </w:tcPr>
          <w:p w:rsidR="00B15FE7" w:rsidRPr="00441A8E" w:rsidRDefault="00441A8E" w:rsidP="00441A8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br w:type="page"/>
            </w:r>
          </w:p>
        </w:tc>
        <w:tc>
          <w:tcPr>
            <w:tcW w:w="4253" w:type="dxa"/>
            <w:shd w:val="clear" w:color="auto" w:fill="auto"/>
          </w:tcPr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Приложение № 4</w:t>
            </w:r>
          </w:p>
          <w:p w:rsidR="00B15FE7" w:rsidRPr="00441A8E" w:rsidRDefault="00B15FE7" w:rsidP="00441A8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к бюджетному прогнозу муниципального образования «Смоленский район» Смоленской области  на долгосрочный период до 2028 года</w:t>
            </w:r>
          </w:p>
        </w:tc>
      </w:tr>
    </w:tbl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sz w:val="28"/>
          <w:szCs w:val="28"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  <w:r w:rsidRPr="00B15FE7">
        <w:rPr>
          <w:rFonts w:eastAsia="Calibri"/>
          <w:b/>
        </w:rPr>
        <w:t xml:space="preserve">СТРУКТУРА  МУНИЦИПАЛЬНОГО  ДОЛГА 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center"/>
        <w:rPr>
          <w:rFonts w:eastAsia="Calibri"/>
        </w:rPr>
      </w:pPr>
      <w:r w:rsidRPr="00B15FE7">
        <w:rPr>
          <w:rFonts w:eastAsia="Calibri"/>
          <w:b/>
        </w:rPr>
        <w:t>МУНИЦИПАЛЬНОГО ОБРАЗОВАНИЯ «СМОЛЕНСКИЙ РАЙОН» СМОЛЕНСКОЙ ОБЛАСТИ</w:t>
      </w:r>
      <w:r w:rsidRPr="00B15FE7">
        <w:rPr>
          <w:rFonts w:eastAsia="Calibri"/>
        </w:rPr>
        <w:t xml:space="preserve"> </w:t>
      </w:r>
    </w:p>
    <w:p w:rsidR="00B15FE7" w:rsidRPr="00B15FE7" w:rsidRDefault="00B15FE7" w:rsidP="00B15FE7">
      <w:pPr>
        <w:tabs>
          <w:tab w:val="center" w:pos="4677"/>
          <w:tab w:val="right" w:pos="9355"/>
        </w:tabs>
        <w:jc w:val="right"/>
        <w:rPr>
          <w:rFonts w:eastAsia="Calibri"/>
          <w:sz w:val="28"/>
          <w:szCs w:val="28"/>
        </w:rPr>
      </w:pPr>
    </w:p>
    <w:p w:rsidR="00B15FE7" w:rsidRPr="00B15FE7" w:rsidRDefault="00B15FE7" w:rsidP="00B15FE7">
      <w:pPr>
        <w:tabs>
          <w:tab w:val="center" w:pos="4677"/>
          <w:tab w:val="right" w:pos="9355"/>
        </w:tabs>
        <w:jc w:val="right"/>
        <w:rPr>
          <w:rFonts w:eastAsia="Calibri"/>
        </w:rPr>
      </w:pPr>
      <w:r w:rsidRPr="00B15FE7">
        <w:rPr>
          <w:rFonts w:eastAsia="Calibri"/>
        </w:rPr>
        <w:t>(млн. рублей)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078"/>
        <w:gridCol w:w="928"/>
      </w:tblGrid>
      <w:tr w:rsidR="00B15FE7" w:rsidRPr="00E65395" w:rsidTr="00441A8E">
        <w:trPr>
          <w:trHeight w:val="1333"/>
          <w:tblHeader/>
        </w:trPr>
        <w:tc>
          <w:tcPr>
            <w:tcW w:w="280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2017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2018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2019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2020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2021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2022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2023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2024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2025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2026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078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2027</w:t>
            </w: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28" w:type="dxa"/>
            <w:shd w:val="clear" w:color="auto" w:fill="auto"/>
          </w:tcPr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</w:p>
          <w:p w:rsidR="00B15FE7" w:rsidRPr="00441A8E" w:rsidRDefault="00B15FE7" w:rsidP="00441A8E">
            <w:pPr>
              <w:jc w:val="center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2028 год</w:t>
            </w:r>
          </w:p>
        </w:tc>
      </w:tr>
      <w:tr w:rsidR="00B15FE7" w:rsidRPr="00E65395" w:rsidTr="00441A8E">
        <w:trPr>
          <w:trHeight w:val="445"/>
        </w:trPr>
        <w:tc>
          <w:tcPr>
            <w:tcW w:w="2802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Объем муниципального долга муниципального образования «Смоленский район» Смоленской области на конец соответствующего финансового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111,4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110,1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108,7</w:t>
            </w:r>
          </w:p>
        </w:tc>
      </w:tr>
      <w:tr w:rsidR="00B15FE7" w:rsidRPr="00E65395" w:rsidTr="00441A8E">
        <w:trPr>
          <w:trHeight w:val="323"/>
        </w:trPr>
        <w:tc>
          <w:tcPr>
            <w:tcW w:w="2802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5FE7" w:rsidRPr="00E65395" w:rsidTr="00441A8E">
        <w:trPr>
          <w:trHeight w:val="285"/>
        </w:trPr>
        <w:tc>
          <w:tcPr>
            <w:tcW w:w="2802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>кредиты кредитных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74,1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</w:tr>
      <w:tr w:rsidR="00B15FE7" w:rsidRPr="00E65395" w:rsidTr="00441A8E">
        <w:trPr>
          <w:trHeight w:val="1010"/>
        </w:trPr>
        <w:tc>
          <w:tcPr>
            <w:tcW w:w="2802" w:type="dxa"/>
            <w:shd w:val="clear" w:color="auto" w:fill="auto"/>
          </w:tcPr>
          <w:p w:rsidR="00B15FE7" w:rsidRPr="00441A8E" w:rsidRDefault="00B15FE7" w:rsidP="00441A8E">
            <w:pPr>
              <w:jc w:val="both"/>
              <w:rPr>
                <w:rFonts w:eastAsia="Calibri"/>
                <w:lang w:eastAsia="en-US"/>
              </w:rPr>
            </w:pPr>
            <w:r w:rsidRPr="00441A8E">
              <w:rPr>
                <w:rFonts w:eastAsia="Calibri"/>
                <w:lang w:eastAsia="en-US"/>
              </w:rPr>
              <w:t xml:space="preserve">кредиты от других бюджетов бюджетной системы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15FE7" w:rsidRPr="00441A8E" w:rsidRDefault="00B15FE7" w:rsidP="00441A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A8E">
              <w:rPr>
                <w:rFonts w:eastAsia="Calibri"/>
                <w:sz w:val="22"/>
                <w:szCs w:val="22"/>
                <w:lang w:eastAsia="en-US"/>
              </w:rPr>
              <w:t>10,9</w:t>
            </w:r>
          </w:p>
        </w:tc>
      </w:tr>
    </w:tbl>
    <w:p w:rsidR="00B15FE7" w:rsidRDefault="00B15FE7" w:rsidP="00B15FE7">
      <w:pPr>
        <w:rPr>
          <w:sz w:val="28"/>
          <w:szCs w:val="28"/>
        </w:rPr>
        <w:sectPr w:rsidR="00B15FE7" w:rsidSect="00B15FE7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B15FE7" w:rsidRPr="00AA2D53" w:rsidRDefault="00B15FE7" w:rsidP="00441A8E">
      <w:pPr>
        <w:rPr>
          <w:sz w:val="28"/>
          <w:szCs w:val="28"/>
        </w:rPr>
      </w:pPr>
    </w:p>
    <w:sectPr w:rsidR="00B15FE7" w:rsidRPr="00AA2D53" w:rsidSect="004F29DE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8E" w:rsidRDefault="00441A8E">
      <w:r>
        <w:separator/>
      </w:r>
    </w:p>
  </w:endnote>
  <w:endnote w:type="continuationSeparator" w:id="0">
    <w:p w:rsidR="00441A8E" w:rsidRDefault="0044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8E" w:rsidRDefault="00441A8E">
      <w:r>
        <w:separator/>
      </w:r>
    </w:p>
  </w:footnote>
  <w:footnote w:type="continuationSeparator" w:id="0">
    <w:p w:rsidR="00441A8E" w:rsidRDefault="0044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8E" w:rsidRDefault="00441A8E">
    <w:pPr>
      <w:pStyle w:val="a6"/>
      <w:jc w:val="center"/>
    </w:pPr>
    <w:r w:rsidRPr="00B06D06">
      <w:rPr>
        <w:rFonts w:ascii="Times New Roman" w:hAnsi="Times New Roman" w:cs="Times New Roman"/>
        <w:sz w:val="24"/>
        <w:szCs w:val="24"/>
      </w:rPr>
      <w:fldChar w:fldCharType="begin"/>
    </w:r>
    <w:r w:rsidRPr="00B06D06">
      <w:rPr>
        <w:rFonts w:ascii="Times New Roman" w:hAnsi="Times New Roman" w:cs="Times New Roman"/>
        <w:sz w:val="24"/>
        <w:szCs w:val="24"/>
      </w:rPr>
      <w:instrText>PAGE   \* MERGEFORMAT</w:instrText>
    </w:r>
    <w:r w:rsidRPr="00B06D06">
      <w:rPr>
        <w:rFonts w:ascii="Times New Roman" w:hAnsi="Times New Roman" w:cs="Times New Roman"/>
        <w:sz w:val="24"/>
        <w:szCs w:val="24"/>
      </w:rPr>
      <w:fldChar w:fldCharType="separate"/>
    </w:r>
    <w:r w:rsidR="00DF7863">
      <w:rPr>
        <w:rFonts w:ascii="Times New Roman" w:hAnsi="Times New Roman" w:cs="Times New Roman"/>
        <w:noProof/>
        <w:sz w:val="24"/>
        <w:szCs w:val="24"/>
      </w:rPr>
      <w:t>22</w:t>
    </w:r>
    <w:r w:rsidRPr="00B06D06">
      <w:rPr>
        <w:rFonts w:ascii="Times New Roman" w:hAnsi="Times New Roman" w:cs="Times New Roman"/>
        <w:sz w:val="24"/>
        <w:szCs w:val="24"/>
      </w:rPr>
      <w:fldChar w:fldCharType="end"/>
    </w:r>
  </w:p>
  <w:p w:rsidR="00441A8E" w:rsidRDefault="00441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DF2"/>
    <w:multiLevelType w:val="hybridMultilevel"/>
    <w:tmpl w:val="D7B85BE4"/>
    <w:lvl w:ilvl="0" w:tplc="C90A191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15228"/>
    <w:multiLevelType w:val="hybridMultilevel"/>
    <w:tmpl w:val="19B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208B2"/>
    <w:rsid w:val="000371E5"/>
    <w:rsid w:val="00047526"/>
    <w:rsid w:val="00052B60"/>
    <w:rsid w:val="00053822"/>
    <w:rsid w:val="000575BF"/>
    <w:rsid w:val="0008224B"/>
    <w:rsid w:val="0009595D"/>
    <w:rsid w:val="000B6188"/>
    <w:rsid w:val="000D3CE9"/>
    <w:rsid w:val="000D7E4F"/>
    <w:rsid w:val="000E3F9C"/>
    <w:rsid w:val="000E698D"/>
    <w:rsid w:val="000E6D00"/>
    <w:rsid w:val="000F059B"/>
    <w:rsid w:val="00100D2C"/>
    <w:rsid w:val="001472EE"/>
    <w:rsid w:val="00151E15"/>
    <w:rsid w:val="00171A3D"/>
    <w:rsid w:val="00175563"/>
    <w:rsid w:val="00187E31"/>
    <w:rsid w:val="00193CCB"/>
    <w:rsid w:val="00195BCE"/>
    <w:rsid w:val="001A65A5"/>
    <w:rsid w:val="00207BAD"/>
    <w:rsid w:val="0022005C"/>
    <w:rsid w:val="00220750"/>
    <w:rsid w:val="002244E9"/>
    <w:rsid w:val="00227B46"/>
    <w:rsid w:val="00233BC2"/>
    <w:rsid w:val="00237F28"/>
    <w:rsid w:val="00251913"/>
    <w:rsid w:val="00261173"/>
    <w:rsid w:val="00276500"/>
    <w:rsid w:val="00285F16"/>
    <w:rsid w:val="002A226B"/>
    <w:rsid w:val="002A5C8A"/>
    <w:rsid w:val="002B27A0"/>
    <w:rsid w:val="002D15B5"/>
    <w:rsid w:val="00305E0B"/>
    <w:rsid w:val="00312B06"/>
    <w:rsid w:val="00313632"/>
    <w:rsid w:val="003207A9"/>
    <w:rsid w:val="00330D66"/>
    <w:rsid w:val="00331C41"/>
    <w:rsid w:val="00375F44"/>
    <w:rsid w:val="0038011C"/>
    <w:rsid w:val="00381B5A"/>
    <w:rsid w:val="00392E9A"/>
    <w:rsid w:val="003A16FA"/>
    <w:rsid w:val="003A280A"/>
    <w:rsid w:val="003B5787"/>
    <w:rsid w:val="003C0048"/>
    <w:rsid w:val="003F6B10"/>
    <w:rsid w:val="00415648"/>
    <w:rsid w:val="00441A8E"/>
    <w:rsid w:val="00451B93"/>
    <w:rsid w:val="00463E1A"/>
    <w:rsid w:val="0048115E"/>
    <w:rsid w:val="004819BC"/>
    <w:rsid w:val="004823D0"/>
    <w:rsid w:val="00482679"/>
    <w:rsid w:val="004B0837"/>
    <w:rsid w:val="004C1A28"/>
    <w:rsid w:val="004C51EE"/>
    <w:rsid w:val="004F29DE"/>
    <w:rsid w:val="004F5E42"/>
    <w:rsid w:val="00523965"/>
    <w:rsid w:val="00525052"/>
    <w:rsid w:val="00527582"/>
    <w:rsid w:val="00555FA9"/>
    <w:rsid w:val="00556DEF"/>
    <w:rsid w:val="005715D1"/>
    <w:rsid w:val="00586A15"/>
    <w:rsid w:val="005968C3"/>
    <w:rsid w:val="005A6A11"/>
    <w:rsid w:val="005C002B"/>
    <w:rsid w:val="005D03B2"/>
    <w:rsid w:val="005D1EF1"/>
    <w:rsid w:val="005F028D"/>
    <w:rsid w:val="00601221"/>
    <w:rsid w:val="006075B5"/>
    <w:rsid w:val="0061742B"/>
    <w:rsid w:val="00621E27"/>
    <w:rsid w:val="00622809"/>
    <w:rsid w:val="006476E6"/>
    <w:rsid w:val="00652487"/>
    <w:rsid w:val="006573B1"/>
    <w:rsid w:val="00662708"/>
    <w:rsid w:val="00662B23"/>
    <w:rsid w:val="006749EE"/>
    <w:rsid w:val="006A0AE3"/>
    <w:rsid w:val="006C1A85"/>
    <w:rsid w:val="006C56A3"/>
    <w:rsid w:val="006E2CAA"/>
    <w:rsid w:val="006E5DB5"/>
    <w:rsid w:val="006F289D"/>
    <w:rsid w:val="006F75C7"/>
    <w:rsid w:val="00713245"/>
    <w:rsid w:val="007132A7"/>
    <w:rsid w:val="00714BA9"/>
    <w:rsid w:val="0071645F"/>
    <w:rsid w:val="0072023E"/>
    <w:rsid w:val="0072152C"/>
    <w:rsid w:val="00732A49"/>
    <w:rsid w:val="00733993"/>
    <w:rsid w:val="00755BCA"/>
    <w:rsid w:val="00762432"/>
    <w:rsid w:val="00764917"/>
    <w:rsid w:val="00771A8B"/>
    <w:rsid w:val="00776B07"/>
    <w:rsid w:val="00784163"/>
    <w:rsid w:val="007934E3"/>
    <w:rsid w:val="007B7D60"/>
    <w:rsid w:val="007D54A7"/>
    <w:rsid w:val="007E1089"/>
    <w:rsid w:val="0080022C"/>
    <w:rsid w:val="008026F3"/>
    <w:rsid w:val="00804007"/>
    <w:rsid w:val="00811B38"/>
    <w:rsid w:val="00817ABB"/>
    <w:rsid w:val="008353AA"/>
    <w:rsid w:val="00847FC0"/>
    <w:rsid w:val="00850FCA"/>
    <w:rsid w:val="00856866"/>
    <w:rsid w:val="00862060"/>
    <w:rsid w:val="00862FC0"/>
    <w:rsid w:val="00865932"/>
    <w:rsid w:val="00875B5F"/>
    <w:rsid w:val="0088476E"/>
    <w:rsid w:val="0089749F"/>
    <w:rsid w:val="008B2032"/>
    <w:rsid w:val="008C325F"/>
    <w:rsid w:val="008C79FA"/>
    <w:rsid w:val="008D5163"/>
    <w:rsid w:val="008F1D44"/>
    <w:rsid w:val="008F6805"/>
    <w:rsid w:val="0090098D"/>
    <w:rsid w:val="00911329"/>
    <w:rsid w:val="00917990"/>
    <w:rsid w:val="00924C58"/>
    <w:rsid w:val="00925273"/>
    <w:rsid w:val="009403DE"/>
    <w:rsid w:val="009623DA"/>
    <w:rsid w:val="00975DA8"/>
    <w:rsid w:val="009A70FF"/>
    <w:rsid w:val="009C5AB1"/>
    <w:rsid w:val="009C5CE3"/>
    <w:rsid w:val="009C63B2"/>
    <w:rsid w:val="009D767D"/>
    <w:rsid w:val="009F5E60"/>
    <w:rsid w:val="009F6CD9"/>
    <w:rsid w:val="00A160B5"/>
    <w:rsid w:val="00A27426"/>
    <w:rsid w:val="00A304DA"/>
    <w:rsid w:val="00A4486D"/>
    <w:rsid w:val="00A454C4"/>
    <w:rsid w:val="00A747A3"/>
    <w:rsid w:val="00A75977"/>
    <w:rsid w:val="00A8573E"/>
    <w:rsid w:val="00AA2D53"/>
    <w:rsid w:val="00AB58D4"/>
    <w:rsid w:val="00AB6FED"/>
    <w:rsid w:val="00AC30F4"/>
    <w:rsid w:val="00AD4A7D"/>
    <w:rsid w:val="00AE394D"/>
    <w:rsid w:val="00AF1656"/>
    <w:rsid w:val="00B10612"/>
    <w:rsid w:val="00B15FE7"/>
    <w:rsid w:val="00B400C8"/>
    <w:rsid w:val="00B43455"/>
    <w:rsid w:val="00B4468C"/>
    <w:rsid w:val="00B62CE0"/>
    <w:rsid w:val="00B75638"/>
    <w:rsid w:val="00B75F96"/>
    <w:rsid w:val="00BB0B6E"/>
    <w:rsid w:val="00BB7686"/>
    <w:rsid w:val="00BC1A7F"/>
    <w:rsid w:val="00BC5C83"/>
    <w:rsid w:val="00BD0E65"/>
    <w:rsid w:val="00BD3A13"/>
    <w:rsid w:val="00BE7111"/>
    <w:rsid w:val="00C00557"/>
    <w:rsid w:val="00C100E7"/>
    <w:rsid w:val="00C30C22"/>
    <w:rsid w:val="00C3715A"/>
    <w:rsid w:val="00C37571"/>
    <w:rsid w:val="00C41A86"/>
    <w:rsid w:val="00C56D96"/>
    <w:rsid w:val="00C66D47"/>
    <w:rsid w:val="00C80F28"/>
    <w:rsid w:val="00C831F5"/>
    <w:rsid w:val="00C97429"/>
    <w:rsid w:val="00CA043D"/>
    <w:rsid w:val="00CB0F31"/>
    <w:rsid w:val="00CE046D"/>
    <w:rsid w:val="00D03757"/>
    <w:rsid w:val="00D5312D"/>
    <w:rsid w:val="00D569C6"/>
    <w:rsid w:val="00D6036C"/>
    <w:rsid w:val="00D60A7E"/>
    <w:rsid w:val="00D64F54"/>
    <w:rsid w:val="00D65AA7"/>
    <w:rsid w:val="00D85A73"/>
    <w:rsid w:val="00D86FE6"/>
    <w:rsid w:val="00D906AD"/>
    <w:rsid w:val="00DA2C3A"/>
    <w:rsid w:val="00DB31E4"/>
    <w:rsid w:val="00DD512E"/>
    <w:rsid w:val="00DF0392"/>
    <w:rsid w:val="00DF6E0B"/>
    <w:rsid w:val="00DF7863"/>
    <w:rsid w:val="00E1000F"/>
    <w:rsid w:val="00E22746"/>
    <w:rsid w:val="00E26864"/>
    <w:rsid w:val="00E26B03"/>
    <w:rsid w:val="00E55E82"/>
    <w:rsid w:val="00E56049"/>
    <w:rsid w:val="00E61811"/>
    <w:rsid w:val="00E66F8B"/>
    <w:rsid w:val="00E8470C"/>
    <w:rsid w:val="00EA41CE"/>
    <w:rsid w:val="00EB41CF"/>
    <w:rsid w:val="00EB73BB"/>
    <w:rsid w:val="00EB7581"/>
    <w:rsid w:val="00EC3DF0"/>
    <w:rsid w:val="00EC531C"/>
    <w:rsid w:val="00EC72EF"/>
    <w:rsid w:val="00EE6D68"/>
    <w:rsid w:val="00EF766D"/>
    <w:rsid w:val="00F00B97"/>
    <w:rsid w:val="00F10E40"/>
    <w:rsid w:val="00F20F8E"/>
    <w:rsid w:val="00F338C7"/>
    <w:rsid w:val="00F42E87"/>
    <w:rsid w:val="00F42E97"/>
    <w:rsid w:val="00F451B9"/>
    <w:rsid w:val="00F60BE9"/>
    <w:rsid w:val="00F73C02"/>
    <w:rsid w:val="00F811A3"/>
    <w:rsid w:val="00F814EA"/>
    <w:rsid w:val="00FB027E"/>
    <w:rsid w:val="00FB183F"/>
    <w:rsid w:val="00FB41D6"/>
    <w:rsid w:val="00FD1391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5FB9-BC54-4961-8E11-D7F208B5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36232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son</cp:lastModifiedBy>
  <cp:revision>2</cp:revision>
  <cp:lastPrinted>2017-03-09T06:44:00Z</cp:lastPrinted>
  <dcterms:created xsi:type="dcterms:W3CDTF">2018-04-16T07:18:00Z</dcterms:created>
  <dcterms:modified xsi:type="dcterms:W3CDTF">2018-04-16T07:18:00Z</dcterms:modified>
</cp:coreProperties>
</file>